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36B" w:rsidRPr="003E5CAA" w:rsidRDefault="0041736B" w:rsidP="0041736B">
      <w:pPr>
        <w:spacing w:after="0"/>
        <w:jc w:val="center"/>
        <w:rPr>
          <w:rFonts w:ascii="Arial" w:eastAsia="Times New Roman" w:hAnsi="Arial" w:cs="Arial"/>
          <w:noProof/>
          <w:color w:val="000000" w:themeColor="text1"/>
          <w:sz w:val="24"/>
          <w:szCs w:val="24"/>
          <w:lang w:val="mn-MN"/>
        </w:rPr>
      </w:pPr>
      <w:r w:rsidRPr="003E5CAA">
        <w:rPr>
          <w:rFonts w:ascii="Arial" w:eastAsia="Times New Roman" w:hAnsi="Arial"/>
          <w:noProof/>
          <w:color w:val="000000" w:themeColor="text1"/>
          <w:sz w:val="24"/>
          <w:szCs w:val="24"/>
          <w:lang w:val="mn-MN" w:bidi="mn-Mong-CN"/>
        </w:rPr>
        <w:t>Д</w:t>
      </w:r>
      <w:r w:rsidRPr="003E5CAA">
        <w:rPr>
          <w:rFonts w:ascii="Arial" w:eastAsia="Times New Roman" w:hAnsi="Arial" w:cs="Arial"/>
          <w:noProof/>
          <w:color w:val="000000" w:themeColor="text1"/>
          <w:sz w:val="24"/>
          <w:szCs w:val="24"/>
          <w:lang w:val="mn-MN"/>
        </w:rPr>
        <w:t xml:space="preserve">үүргийн Засаг даргад нэр дэвшүүлж, </w:t>
      </w:r>
    </w:p>
    <w:p w:rsidR="0041736B" w:rsidRPr="003E5CAA" w:rsidRDefault="0041736B" w:rsidP="0041736B">
      <w:pPr>
        <w:spacing w:after="0"/>
        <w:jc w:val="center"/>
        <w:rPr>
          <w:rFonts w:ascii="Arial" w:eastAsia="Times New Roman" w:hAnsi="Arial" w:cs="Arial"/>
          <w:noProof/>
          <w:color w:val="000000" w:themeColor="text1"/>
          <w:sz w:val="24"/>
          <w:szCs w:val="24"/>
          <w:lang w:val="mn-MN"/>
        </w:rPr>
      </w:pPr>
      <w:r w:rsidRPr="003E5CAA">
        <w:rPr>
          <w:rFonts w:ascii="Arial" w:eastAsia="Times New Roman" w:hAnsi="Arial" w:cs="Arial"/>
          <w:noProof/>
          <w:color w:val="000000" w:themeColor="text1"/>
          <w:sz w:val="24"/>
          <w:szCs w:val="24"/>
          <w:lang w:val="mn-MN"/>
        </w:rPr>
        <w:t xml:space="preserve">Нийслэлийн Засаг даргад уламжлах тухай </w:t>
      </w:r>
    </w:p>
    <w:p w:rsidR="0041736B" w:rsidRPr="003E5CAA" w:rsidRDefault="0041736B" w:rsidP="0041736B">
      <w:pPr>
        <w:jc w:val="center"/>
        <w:rPr>
          <w:rFonts w:ascii="Arial" w:eastAsia="Times New Roman" w:hAnsi="Arial" w:cs="Arial"/>
          <w:noProof/>
          <w:color w:val="000000" w:themeColor="text1"/>
          <w:sz w:val="24"/>
          <w:szCs w:val="24"/>
          <w:lang w:val="mn-MN"/>
        </w:rPr>
      </w:pPr>
    </w:p>
    <w:p w:rsidR="0041736B" w:rsidRPr="003E5CAA" w:rsidRDefault="0041736B" w:rsidP="0041736B">
      <w:pPr>
        <w:ind w:firstLine="720"/>
        <w:jc w:val="both"/>
        <w:rPr>
          <w:rFonts w:ascii="Arial" w:eastAsia="Times New Roman" w:hAnsi="Arial" w:cs="Arial"/>
          <w:noProof/>
          <w:color w:val="000000" w:themeColor="text1"/>
          <w:sz w:val="24"/>
          <w:szCs w:val="24"/>
          <w:lang w:val="mn-MN"/>
        </w:rPr>
      </w:pPr>
      <w:r w:rsidRPr="003E5CAA">
        <w:rPr>
          <w:rFonts w:ascii="Arial" w:eastAsia="Times New Roman"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18 дугаар зүйлийн 18.1.1г заалт, 25 дугаар зүйлийн 25.1 дэх хэсэг, 26 дугаар зүйлийн 26.2, 26.4 дэх хэсгийг тус тус үндэслэн дүүргийн Иргэдийн Төлөөлөгчдийн Хурлын Хуралдаанаас ТОГТООХ нь:  </w:t>
      </w:r>
    </w:p>
    <w:p w:rsidR="0041736B" w:rsidRPr="003E5CAA" w:rsidRDefault="0041736B" w:rsidP="0041736B">
      <w:pPr>
        <w:ind w:firstLine="720"/>
        <w:jc w:val="both"/>
        <w:rPr>
          <w:rFonts w:ascii="Arial" w:eastAsia="Times New Roman" w:hAnsi="Arial" w:cs="Arial"/>
          <w:noProof/>
          <w:color w:val="000000" w:themeColor="text1"/>
          <w:sz w:val="24"/>
          <w:szCs w:val="24"/>
          <w:lang w:val="mn-MN"/>
        </w:rPr>
      </w:pPr>
      <w:r w:rsidRPr="003E5CAA">
        <w:rPr>
          <w:rFonts w:ascii="Arial" w:eastAsia="Times New Roman" w:hAnsi="Arial" w:cs="Arial"/>
          <w:noProof/>
          <w:color w:val="000000" w:themeColor="text1"/>
          <w:sz w:val="24"/>
          <w:szCs w:val="24"/>
          <w:lang w:val="mn-MN"/>
        </w:rPr>
        <w:t xml:space="preserve">1. Нийслэлийн Чингэлтэй дүүргийн Иргэдийн Төлөөлөгчдийн Хурлын хуралдаанд оролцсон Төлөөлөгчдийн санал хураалтын дүнгээр олонхийн санал авсан Нацагдорж овогтой Батсүмбэрэлийг Чингэлтэй дүүргийн Засаг даргад нэр дэвшүүлж, Нийслэлийн Засаг даргад уламжилсугай. </w:t>
      </w:r>
    </w:p>
    <w:p w:rsidR="0041736B" w:rsidRPr="003E5CAA" w:rsidRDefault="0041736B" w:rsidP="0041736B">
      <w:pPr>
        <w:spacing w:before="240"/>
        <w:ind w:left="360"/>
        <w:contextualSpacing/>
        <w:jc w:val="both"/>
        <w:rPr>
          <w:rFonts w:ascii="Arial" w:eastAsia="Times New Roman" w:hAnsi="Arial" w:cs="Arial"/>
          <w:noProof/>
          <w:color w:val="000000" w:themeColor="text1"/>
          <w:sz w:val="24"/>
          <w:szCs w:val="24"/>
          <w:lang w:val="mn-MN"/>
        </w:rPr>
      </w:pPr>
    </w:p>
    <w:p w:rsidR="0041736B" w:rsidRPr="003E5CAA" w:rsidRDefault="0041736B" w:rsidP="0041736B">
      <w:pPr>
        <w:spacing w:before="240"/>
        <w:ind w:left="360"/>
        <w:contextualSpacing/>
        <w:jc w:val="center"/>
        <w:rPr>
          <w:rFonts w:ascii="Arial" w:eastAsia="Times New Roman" w:hAnsi="Arial" w:cs="Arial"/>
          <w:noProof/>
          <w:color w:val="000000" w:themeColor="text1"/>
          <w:sz w:val="24"/>
          <w:szCs w:val="24"/>
          <w:lang w:val="mn-MN"/>
        </w:rPr>
      </w:pPr>
    </w:p>
    <w:p w:rsidR="0041736B" w:rsidRPr="003E5CAA" w:rsidRDefault="0041736B" w:rsidP="0041736B">
      <w:pPr>
        <w:spacing w:before="240"/>
        <w:ind w:left="360"/>
        <w:contextualSpacing/>
        <w:jc w:val="center"/>
        <w:rPr>
          <w:rFonts w:ascii="Arial" w:eastAsia="Times New Roman" w:hAnsi="Arial" w:cs="Arial"/>
          <w:noProof/>
          <w:color w:val="000000" w:themeColor="text1"/>
          <w:sz w:val="24"/>
          <w:szCs w:val="24"/>
          <w:lang w:val="mn-MN"/>
        </w:rPr>
      </w:pPr>
    </w:p>
    <w:p w:rsidR="0041736B" w:rsidRPr="003E5CAA" w:rsidRDefault="0041736B" w:rsidP="0041736B">
      <w:pPr>
        <w:spacing w:before="240"/>
        <w:jc w:val="center"/>
        <w:rPr>
          <w:rFonts w:ascii="Arial" w:eastAsia="Times New Roman" w:hAnsi="Arial" w:cs="Arial"/>
          <w:noProof/>
          <w:color w:val="000000" w:themeColor="text1"/>
          <w:sz w:val="24"/>
          <w:szCs w:val="24"/>
          <w:lang w:val="mn-MN"/>
        </w:rPr>
      </w:pPr>
      <w:r w:rsidRPr="003E5CAA">
        <w:rPr>
          <w:rFonts w:ascii="Arial" w:eastAsia="Times New Roman" w:hAnsi="Arial" w:cs="Arial"/>
          <w:noProof/>
          <w:color w:val="000000" w:themeColor="text1"/>
          <w:sz w:val="24"/>
          <w:szCs w:val="24"/>
          <w:lang w:val="mn-MN"/>
        </w:rPr>
        <w:t>ХУРЛЫН ДАРГА</w:t>
      </w:r>
      <w:r w:rsidRPr="003E5CAA">
        <w:rPr>
          <w:rFonts w:ascii="Arial" w:eastAsia="Times New Roman" w:hAnsi="Arial" w:cs="Arial"/>
          <w:noProof/>
          <w:color w:val="000000" w:themeColor="text1"/>
          <w:sz w:val="24"/>
          <w:szCs w:val="24"/>
          <w:lang w:val="mn-MN"/>
        </w:rPr>
        <w:tab/>
      </w:r>
      <w:r w:rsidRPr="003E5CAA">
        <w:rPr>
          <w:rFonts w:ascii="Arial" w:eastAsia="Times New Roman" w:hAnsi="Arial" w:cs="Arial"/>
          <w:noProof/>
          <w:color w:val="000000" w:themeColor="text1"/>
          <w:sz w:val="24"/>
          <w:szCs w:val="24"/>
          <w:lang w:val="mn-MN"/>
        </w:rPr>
        <w:tab/>
      </w:r>
      <w:r w:rsidRPr="003E5CAA">
        <w:rPr>
          <w:rFonts w:ascii="Arial" w:eastAsia="Times New Roman" w:hAnsi="Arial" w:cs="Arial"/>
          <w:noProof/>
          <w:color w:val="000000" w:themeColor="text1"/>
          <w:sz w:val="24"/>
          <w:szCs w:val="24"/>
          <w:lang w:val="mn-MN"/>
        </w:rPr>
        <w:tab/>
      </w:r>
      <w:r w:rsidRPr="003E5CAA">
        <w:rPr>
          <w:rFonts w:ascii="Arial" w:eastAsia="Times New Roman" w:hAnsi="Arial" w:cs="Arial"/>
          <w:noProof/>
          <w:color w:val="000000" w:themeColor="text1"/>
          <w:sz w:val="24"/>
          <w:szCs w:val="24"/>
          <w:lang w:val="mn-MN"/>
        </w:rPr>
        <w:tab/>
        <w:t>Б.МӨНХБАТ</w:t>
      </w:r>
    </w:p>
    <w:p w:rsidR="0041736B" w:rsidRPr="003E5CAA" w:rsidRDefault="0041736B" w:rsidP="0041736B">
      <w:pPr>
        <w:rPr>
          <w:rFonts w:ascii="Arial" w:hAnsi="Arial" w:cs="Arial"/>
          <w:noProof/>
          <w:color w:val="000000" w:themeColor="text1"/>
          <w:sz w:val="24"/>
          <w:szCs w:val="24"/>
          <w:lang w:val="mn-MN"/>
        </w:rPr>
      </w:pPr>
    </w:p>
    <w:p w:rsidR="00640F2D" w:rsidRDefault="00640F2D">
      <w:bookmarkStart w:id="0" w:name="_GoBack"/>
      <w:bookmarkEnd w:id="0"/>
    </w:p>
    <w:sectPr w:rsidR="00640F2D" w:rsidSect="008B0758">
      <w:pgSz w:w="11907" w:h="16840" w:code="9"/>
      <w:pgMar w:top="1134" w:right="851" w:bottom="170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6B"/>
    <w:rsid w:val="00277E92"/>
    <w:rsid w:val="002B5A6E"/>
    <w:rsid w:val="002D1D62"/>
    <w:rsid w:val="003256EF"/>
    <w:rsid w:val="00407036"/>
    <w:rsid w:val="0041736B"/>
    <w:rsid w:val="004F6A04"/>
    <w:rsid w:val="00640F2D"/>
    <w:rsid w:val="006D7F05"/>
    <w:rsid w:val="006F0EC2"/>
    <w:rsid w:val="007049B2"/>
    <w:rsid w:val="008B0758"/>
    <w:rsid w:val="009E18C2"/>
    <w:rsid w:val="00AC1B4E"/>
    <w:rsid w:val="00C5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71C95-6F30-40B7-8998-A90BF57C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3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2021-01-20T06:54:00Z</dcterms:created>
  <dcterms:modified xsi:type="dcterms:W3CDTF">2021-01-20T06:55:00Z</dcterms:modified>
</cp:coreProperties>
</file>