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CC322" w14:textId="3789C499" w:rsidR="00CA072E" w:rsidRPr="001862D7" w:rsidRDefault="00CA072E" w:rsidP="00CA072E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62D7">
        <w:rPr>
          <w:rFonts w:ascii="Arial" w:hAnsi="Arial" w:cs="Arial"/>
          <w:sz w:val="24"/>
          <w:szCs w:val="24"/>
        </w:rPr>
        <w:t>Төсөл</w:t>
      </w:r>
    </w:p>
    <w:p w14:paraId="4416ECDB" w14:textId="77777777" w:rsidR="00CA072E" w:rsidRPr="001862D7" w:rsidRDefault="00CA072E" w:rsidP="00CA072E">
      <w:pPr>
        <w:jc w:val="right"/>
        <w:rPr>
          <w:rFonts w:ascii="Arial" w:hAnsi="Arial" w:cs="Arial"/>
          <w:sz w:val="24"/>
          <w:szCs w:val="24"/>
        </w:rPr>
      </w:pPr>
    </w:p>
    <w:p w14:paraId="3E8970EA" w14:textId="77777777" w:rsidR="00CA072E" w:rsidRPr="001862D7" w:rsidRDefault="00CA072E" w:rsidP="00CA072E">
      <w:pPr>
        <w:jc w:val="right"/>
        <w:rPr>
          <w:rFonts w:ascii="Arial" w:hAnsi="Arial" w:cs="Arial"/>
          <w:sz w:val="24"/>
          <w:szCs w:val="24"/>
        </w:rPr>
      </w:pPr>
    </w:p>
    <w:p w14:paraId="39159213" w14:textId="77777777" w:rsidR="00CA072E" w:rsidRPr="001862D7" w:rsidRDefault="00CA072E" w:rsidP="00D606DD">
      <w:pPr>
        <w:rPr>
          <w:rFonts w:ascii="Arial" w:hAnsi="Arial" w:cs="Arial"/>
          <w:sz w:val="24"/>
          <w:szCs w:val="24"/>
        </w:rPr>
      </w:pPr>
    </w:p>
    <w:p w14:paraId="0B91BA59" w14:textId="77777777" w:rsidR="00CA072E" w:rsidRPr="001862D7" w:rsidRDefault="00CA072E" w:rsidP="00CA072E">
      <w:pPr>
        <w:spacing w:after="0"/>
        <w:rPr>
          <w:rFonts w:ascii="Arial" w:hAnsi="Arial" w:cs="Arial"/>
          <w:sz w:val="24"/>
          <w:szCs w:val="24"/>
        </w:rPr>
      </w:pPr>
    </w:p>
    <w:p w14:paraId="70A69AD5" w14:textId="682A9300" w:rsidR="00CA072E" w:rsidRPr="001862D7" w:rsidRDefault="008448B9" w:rsidP="00CA072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62D7">
        <w:rPr>
          <w:rFonts w:ascii="Arial" w:hAnsi="Arial" w:cs="Arial"/>
          <w:sz w:val="24"/>
          <w:szCs w:val="24"/>
        </w:rPr>
        <w:t>Ой тэмдэглэх с</w:t>
      </w:r>
      <w:r w:rsidR="00CA072E" w:rsidRPr="001862D7">
        <w:rPr>
          <w:rFonts w:ascii="Arial" w:hAnsi="Arial" w:cs="Arial"/>
          <w:sz w:val="24"/>
          <w:szCs w:val="24"/>
        </w:rPr>
        <w:t>анал уламжлах тухай</w:t>
      </w:r>
    </w:p>
    <w:p w14:paraId="428EC78D" w14:textId="77777777" w:rsidR="00CA072E" w:rsidRPr="001862D7" w:rsidRDefault="00CA072E" w:rsidP="00CA072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1AEFCD" w14:textId="0F75050E" w:rsidR="00CA072E" w:rsidRPr="001862D7" w:rsidRDefault="00CA072E" w:rsidP="00CA072E">
      <w:pPr>
        <w:spacing w:line="276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1862D7">
        <w:rPr>
          <w:rFonts w:ascii="Arial" w:hAnsi="Arial" w:cs="Arial"/>
          <w:noProof/>
          <w:sz w:val="24"/>
          <w:szCs w:val="24"/>
        </w:rPr>
        <w:t xml:space="preserve">Монгол Улсын Засаг захиргаа, нутаг дэвсгэрийн нэгж түүний удирдлагын тухай хуулийн </w:t>
      </w:r>
      <w:r w:rsidR="000F5B6D" w:rsidRPr="001862D7">
        <w:rPr>
          <w:rFonts w:ascii="Arial" w:eastAsia="Times New Roman" w:hAnsi="Arial" w:cs="Arial"/>
          <w:sz w:val="24"/>
          <w:szCs w:val="24"/>
        </w:rPr>
        <w:t>20 дугаар зүйлийн 20.1.7 д</w:t>
      </w:r>
      <w:r w:rsidR="00CE4C6E" w:rsidRPr="001862D7">
        <w:rPr>
          <w:rFonts w:ascii="Arial" w:eastAsia="Times New Roman" w:hAnsi="Arial" w:cs="Arial"/>
          <w:sz w:val="24"/>
          <w:szCs w:val="24"/>
        </w:rPr>
        <w:t>ахь</w:t>
      </w:r>
      <w:r w:rsidR="000F5B6D" w:rsidRPr="001862D7">
        <w:rPr>
          <w:rFonts w:ascii="Arial" w:eastAsia="Times New Roman" w:hAnsi="Arial" w:cs="Arial"/>
          <w:sz w:val="24"/>
          <w:szCs w:val="24"/>
        </w:rPr>
        <w:t xml:space="preserve"> заалт, </w:t>
      </w:r>
      <w:r w:rsidRPr="001862D7">
        <w:rPr>
          <w:rFonts w:ascii="Arial" w:hAnsi="Arial" w:cs="Arial"/>
          <w:noProof/>
          <w:sz w:val="24"/>
          <w:szCs w:val="24"/>
        </w:rPr>
        <w:t>25 дугаар зүйлийн 25.1 дэх хэсгийг тус тус үндэслэн ТОГТООХ нь:</w:t>
      </w:r>
      <w:bookmarkStart w:id="1" w:name="_Hlk82759615"/>
    </w:p>
    <w:p w14:paraId="0B9DE1CB" w14:textId="5B7B82A6" w:rsidR="00CA072E" w:rsidRPr="001862D7" w:rsidRDefault="00CA072E" w:rsidP="00CA072E">
      <w:pPr>
        <w:spacing w:line="276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1862D7">
        <w:rPr>
          <w:rFonts w:ascii="Arial" w:hAnsi="Arial" w:cs="Arial"/>
          <w:noProof/>
          <w:sz w:val="24"/>
          <w:szCs w:val="24"/>
        </w:rPr>
        <w:t>1.</w:t>
      </w:r>
      <w:r w:rsidR="008777EC" w:rsidRPr="001862D7">
        <w:rPr>
          <w:rFonts w:ascii="Arial" w:hAnsi="Arial" w:cs="Arial"/>
          <w:noProof/>
          <w:sz w:val="24"/>
          <w:szCs w:val="24"/>
        </w:rPr>
        <w:t>Нийслэлийн Чингэлтэй дүүрэг</w:t>
      </w:r>
      <w:r w:rsidRPr="001862D7">
        <w:rPr>
          <w:rFonts w:ascii="Arial" w:hAnsi="Arial" w:cs="Arial"/>
          <w:noProof/>
          <w:sz w:val="24"/>
          <w:szCs w:val="24"/>
        </w:rPr>
        <w:t xml:space="preserve"> байгуулагдсаны 30 ж</w:t>
      </w:r>
      <w:r w:rsidR="001B0100" w:rsidRPr="001862D7">
        <w:rPr>
          <w:rFonts w:ascii="Arial" w:hAnsi="Arial" w:cs="Arial"/>
          <w:noProof/>
          <w:sz w:val="24"/>
          <w:szCs w:val="24"/>
        </w:rPr>
        <w:t xml:space="preserve">илийн ойг </w:t>
      </w:r>
      <w:r w:rsidR="008448B9" w:rsidRPr="001862D7">
        <w:rPr>
          <w:rFonts w:ascii="Arial" w:hAnsi="Arial" w:cs="Arial"/>
          <w:noProof/>
          <w:sz w:val="24"/>
          <w:szCs w:val="24"/>
        </w:rPr>
        <w:t>2022 оны 8 дугаар сард</w:t>
      </w:r>
      <w:r w:rsidRPr="001862D7">
        <w:rPr>
          <w:rFonts w:ascii="Arial" w:hAnsi="Arial" w:cs="Arial"/>
          <w:noProof/>
          <w:sz w:val="24"/>
          <w:szCs w:val="24"/>
        </w:rPr>
        <w:t xml:space="preserve"> тэмдэглэн өнгөрүүлэх тухай дүүрги</w:t>
      </w:r>
      <w:r w:rsidR="008448B9" w:rsidRPr="001862D7">
        <w:rPr>
          <w:rFonts w:ascii="Arial" w:hAnsi="Arial" w:cs="Arial"/>
          <w:noProof/>
          <w:sz w:val="24"/>
          <w:szCs w:val="24"/>
        </w:rPr>
        <w:t xml:space="preserve">йн Засаг даргын саналыг дэмжиж, шийдвэрлүүлэхээр </w:t>
      </w:r>
      <w:r w:rsidRPr="001862D7">
        <w:rPr>
          <w:rFonts w:ascii="Arial" w:hAnsi="Arial" w:cs="Arial"/>
          <w:noProof/>
          <w:sz w:val="24"/>
          <w:szCs w:val="24"/>
        </w:rPr>
        <w:t>Нийслэлийн Иргэдийн Төлөөлөгчдийн Хурлы</w:t>
      </w:r>
      <w:r w:rsidR="008448B9" w:rsidRPr="001862D7">
        <w:rPr>
          <w:rFonts w:ascii="Arial" w:hAnsi="Arial" w:cs="Arial"/>
          <w:noProof/>
          <w:sz w:val="24"/>
          <w:szCs w:val="24"/>
        </w:rPr>
        <w:t>н Тэргүүлэгчдэд</w:t>
      </w:r>
      <w:r w:rsidRPr="001862D7">
        <w:rPr>
          <w:rFonts w:ascii="Arial" w:hAnsi="Arial" w:cs="Arial"/>
          <w:noProof/>
          <w:sz w:val="24"/>
          <w:szCs w:val="24"/>
        </w:rPr>
        <w:t xml:space="preserve"> ула</w:t>
      </w:r>
      <w:r w:rsidR="008777EC" w:rsidRPr="001862D7">
        <w:rPr>
          <w:rFonts w:ascii="Arial" w:hAnsi="Arial" w:cs="Arial"/>
          <w:noProof/>
          <w:sz w:val="24"/>
          <w:szCs w:val="24"/>
        </w:rPr>
        <w:t>м</w:t>
      </w:r>
      <w:r w:rsidRPr="001862D7">
        <w:rPr>
          <w:rFonts w:ascii="Arial" w:hAnsi="Arial" w:cs="Arial"/>
          <w:noProof/>
          <w:sz w:val="24"/>
          <w:szCs w:val="24"/>
        </w:rPr>
        <w:t xml:space="preserve">жилсугай. </w:t>
      </w:r>
    </w:p>
    <w:bookmarkEnd w:id="1"/>
    <w:p w14:paraId="37CE84D3" w14:textId="77777777" w:rsidR="00CA072E" w:rsidRPr="001862D7" w:rsidRDefault="00CA072E" w:rsidP="00CA072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8CA684D" w14:textId="77777777" w:rsidR="00CA072E" w:rsidRPr="001862D7" w:rsidRDefault="00CA072E" w:rsidP="00CA072E">
      <w:pPr>
        <w:jc w:val="both"/>
        <w:rPr>
          <w:rFonts w:ascii="Arial" w:hAnsi="Arial" w:cs="Arial"/>
          <w:sz w:val="24"/>
          <w:szCs w:val="24"/>
        </w:rPr>
      </w:pPr>
    </w:p>
    <w:p w14:paraId="580FF6B0" w14:textId="77777777" w:rsidR="00CA072E" w:rsidRPr="001862D7" w:rsidRDefault="00CA072E" w:rsidP="00CA072E">
      <w:pPr>
        <w:ind w:firstLine="720"/>
        <w:jc w:val="center"/>
        <w:rPr>
          <w:rFonts w:ascii="Arial" w:hAnsi="Arial" w:cs="Arial"/>
          <w:noProof/>
          <w:sz w:val="24"/>
          <w:szCs w:val="24"/>
        </w:rPr>
      </w:pPr>
      <w:r w:rsidRPr="001862D7">
        <w:rPr>
          <w:rFonts w:ascii="Arial" w:hAnsi="Arial" w:cs="Arial"/>
          <w:noProof/>
          <w:sz w:val="24"/>
          <w:szCs w:val="24"/>
        </w:rPr>
        <w:t>ДАРГА                                     Б.МӨНХБАТ</w:t>
      </w:r>
    </w:p>
    <w:p w14:paraId="777797EC" w14:textId="77777777" w:rsidR="00CA072E" w:rsidRPr="001862D7" w:rsidRDefault="00CA072E" w:rsidP="00CA072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20C3EB5" w14:textId="77777777" w:rsidR="00CA072E" w:rsidRPr="001862D7" w:rsidRDefault="00CA072E" w:rsidP="00CA072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ACE76E6" w14:textId="77777777" w:rsidR="00CA072E" w:rsidRPr="001862D7" w:rsidRDefault="00CA072E" w:rsidP="00CA072E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3A078CA" w14:textId="620F0CE9" w:rsidR="00E275BF" w:rsidRPr="001862D7" w:rsidRDefault="00E275BF"/>
    <w:p w14:paraId="766F23C7" w14:textId="20BC8108" w:rsidR="00FB1814" w:rsidRPr="001862D7" w:rsidRDefault="00FB1814"/>
    <w:p w14:paraId="7AAECD92" w14:textId="1F1146B0" w:rsidR="00FB1814" w:rsidRPr="001862D7" w:rsidRDefault="00FB1814"/>
    <w:p w14:paraId="74D19019" w14:textId="2691F7D5" w:rsidR="00FB1814" w:rsidRPr="001862D7" w:rsidRDefault="00FB1814"/>
    <w:p w14:paraId="48DD7DD2" w14:textId="7430BA27" w:rsidR="00FB1814" w:rsidRPr="001862D7" w:rsidRDefault="00FB1814"/>
    <w:p w14:paraId="0C625458" w14:textId="334A7648" w:rsidR="00FB1814" w:rsidRPr="001862D7" w:rsidRDefault="00FB1814"/>
    <w:p w14:paraId="4AA8787B" w14:textId="3C22D5BC" w:rsidR="00FB1814" w:rsidRPr="001862D7" w:rsidRDefault="00FB1814"/>
    <w:p w14:paraId="1F6E58FA" w14:textId="675833D4" w:rsidR="00FB1814" w:rsidRPr="001862D7" w:rsidRDefault="00FB1814"/>
    <w:p w14:paraId="3DC93105" w14:textId="6A6A60F5" w:rsidR="00FB1814" w:rsidRPr="001862D7" w:rsidRDefault="00FB1814"/>
    <w:p w14:paraId="0E169689" w14:textId="1399BF18" w:rsidR="00FB1814" w:rsidRPr="001862D7" w:rsidRDefault="00FB1814"/>
    <w:p w14:paraId="0C44AD7A" w14:textId="41BFC5D0" w:rsidR="00FB1814" w:rsidRPr="001862D7" w:rsidRDefault="00FB1814"/>
    <w:p w14:paraId="751481A5" w14:textId="70150D39" w:rsidR="00FB1814" w:rsidRPr="001862D7" w:rsidRDefault="00FB1814"/>
    <w:p w14:paraId="72A9452E" w14:textId="77777777" w:rsidR="00D606DD" w:rsidRPr="001862D7" w:rsidRDefault="00D606DD"/>
    <w:p w14:paraId="5DB11B1B" w14:textId="6E69BB50" w:rsidR="00FB1814" w:rsidRPr="001862D7" w:rsidRDefault="00FB1814"/>
    <w:p w14:paraId="607885C6" w14:textId="77777777" w:rsidR="00FB1814" w:rsidRPr="001862D7" w:rsidRDefault="00FB1814" w:rsidP="00FB181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</w:pPr>
      <w:bookmarkStart w:id="2" w:name="_Hlk79047867"/>
      <w:r w:rsidRPr="001862D7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lastRenderedPageBreak/>
        <w:t xml:space="preserve">Төсөл </w:t>
      </w:r>
    </w:p>
    <w:p w14:paraId="0AB0DBB8" w14:textId="77777777" w:rsidR="00FB1814" w:rsidRPr="001862D7" w:rsidRDefault="00FB1814" w:rsidP="00FB181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862D7">
        <w:rPr>
          <w:rFonts w:ascii="Arial" w:hAnsi="Arial" w:cs="Arial"/>
          <w:noProof/>
          <w:color w:val="000000" w:themeColor="text1"/>
          <w:sz w:val="24"/>
          <w:szCs w:val="24"/>
        </w:rPr>
        <w:t>Хууль, эрх зүйн үндэслэл</w:t>
      </w:r>
    </w:p>
    <w:p w14:paraId="3DE9CCB4" w14:textId="77777777" w:rsidR="00FB1814" w:rsidRPr="001862D7" w:rsidRDefault="00FB1814" w:rsidP="00FB1814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7"/>
        <w:gridCol w:w="3402"/>
      </w:tblGrid>
      <w:tr w:rsidR="004D27FA" w:rsidRPr="001862D7" w14:paraId="2E5472AD" w14:textId="77777777" w:rsidTr="00572068">
        <w:trPr>
          <w:trHeight w:val="413"/>
        </w:trPr>
        <w:tc>
          <w:tcPr>
            <w:tcW w:w="738" w:type="dxa"/>
            <w:vMerge w:val="restart"/>
            <w:vAlign w:val="center"/>
          </w:tcPr>
          <w:bookmarkEnd w:id="2"/>
          <w:p w14:paraId="6632ED5C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410" w:type="dxa"/>
            <w:vMerge w:val="restart"/>
            <w:vAlign w:val="center"/>
          </w:tcPr>
          <w:p w14:paraId="4AC8CDF2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Холбогдох хууль тогтоомж, дүрэм журам</w:t>
            </w:r>
          </w:p>
        </w:tc>
        <w:tc>
          <w:tcPr>
            <w:tcW w:w="6379" w:type="dxa"/>
            <w:gridSpan w:val="2"/>
            <w:vAlign w:val="center"/>
          </w:tcPr>
          <w:p w14:paraId="1491897E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Холбогдох хууль тогтоомж-ийн</w:t>
            </w:r>
          </w:p>
        </w:tc>
      </w:tr>
      <w:tr w:rsidR="004D27FA" w:rsidRPr="001862D7" w14:paraId="6BBA2E07" w14:textId="77777777" w:rsidTr="00572068">
        <w:tc>
          <w:tcPr>
            <w:tcW w:w="738" w:type="dxa"/>
            <w:vMerge/>
            <w:vAlign w:val="center"/>
          </w:tcPr>
          <w:p w14:paraId="78C030C2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001B817C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3A432107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Зүйл/бүлэг </w:t>
            </w:r>
          </w:p>
        </w:tc>
        <w:tc>
          <w:tcPr>
            <w:tcW w:w="3402" w:type="dxa"/>
            <w:vAlign w:val="center"/>
          </w:tcPr>
          <w:p w14:paraId="3C56DF1D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Заалт</w:t>
            </w:r>
          </w:p>
        </w:tc>
      </w:tr>
      <w:tr w:rsidR="004D27FA" w:rsidRPr="001862D7" w14:paraId="194EAF7D" w14:textId="77777777" w:rsidTr="00572068">
        <w:trPr>
          <w:trHeight w:val="1496"/>
        </w:trPr>
        <w:tc>
          <w:tcPr>
            <w:tcW w:w="738" w:type="dxa"/>
            <w:vMerge w:val="restart"/>
            <w:vAlign w:val="center"/>
          </w:tcPr>
          <w:p w14:paraId="6084C238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601BCBF6" w14:textId="77777777" w:rsidR="004D27FA" w:rsidRPr="001862D7" w:rsidRDefault="004D27FA" w:rsidP="0057206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7" w:type="dxa"/>
            <w:vAlign w:val="center"/>
          </w:tcPr>
          <w:p w14:paraId="256C929B" w14:textId="77777777" w:rsidR="004D27FA" w:rsidRPr="001862D7" w:rsidRDefault="004D27FA" w:rsidP="00572068">
            <w:pPr>
              <w:jc w:val="both"/>
              <w:rPr>
                <w:rStyle w:val="Strong"/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</w:pPr>
          </w:p>
          <w:p w14:paraId="51410FE9" w14:textId="77777777" w:rsidR="004D27FA" w:rsidRPr="001862D7" w:rsidRDefault="004D27FA" w:rsidP="0057206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Style w:val="Strong"/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20 дугаар зүйл. Хурлын Тэргүүлэгчдийн бүрэн эрх</w:t>
            </w:r>
          </w:p>
        </w:tc>
        <w:tc>
          <w:tcPr>
            <w:tcW w:w="3402" w:type="dxa"/>
          </w:tcPr>
          <w:p w14:paraId="480C420C" w14:textId="77777777" w:rsidR="004D27FA" w:rsidRPr="001862D7" w:rsidRDefault="004D27FA" w:rsidP="0057206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20.1.7.</w:t>
            </w:r>
            <w:r w:rsidRPr="001862D7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 xml:space="preserve"> Хуульд өөрөөр заагаагүй бол нутаг дэвсгэрийн эдийн засаг, нийгмийн амьдралын тулгамдсан асуудлыг хэлэлцэн шийдвэрлэх;</w:t>
            </w:r>
          </w:p>
        </w:tc>
      </w:tr>
      <w:tr w:rsidR="004D27FA" w:rsidRPr="001862D7" w14:paraId="7E397305" w14:textId="77777777" w:rsidTr="00572068">
        <w:trPr>
          <w:trHeight w:val="2358"/>
        </w:trPr>
        <w:tc>
          <w:tcPr>
            <w:tcW w:w="738" w:type="dxa"/>
            <w:vMerge/>
            <w:vAlign w:val="center"/>
          </w:tcPr>
          <w:p w14:paraId="7AAEFBD0" w14:textId="77777777" w:rsidR="004D27FA" w:rsidRPr="001862D7" w:rsidRDefault="004D27FA" w:rsidP="00572068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25FF5D9D" w14:textId="77777777" w:rsidR="004D27FA" w:rsidRPr="001862D7" w:rsidRDefault="004D27FA" w:rsidP="00572068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50B71E09" w14:textId="77777777" w:rsidR="004D27FA" w:rsidRPr="001862D7" w:rsidRDefault="004D27FA" w:rsidP="00572068">
            <w:pPr>
              <w:pStyle w:val="NormalWeb"/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1862D7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25 дугаар зүйл. Хурлын тогтоол</w:t>
            </w:r>
          </w:p>
        </w:tc>
        <w:tc>
          <w:tcPr>
            <w:tcW w:w="3402" w:type="dxa"/>
          </w:tcPr>
          <w:p w14:paraId="1C081C7C" w14:textId="77777777" w:rsidR="004D27FA" w:rsidRPr="001862D7" w:rsidRDefault="004D27FA" w:rsidP="00572068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1862D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 xml:space="preserve"> 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олонхийн саналаар тус тус батална.</w:t>
            </w:r>
          </w:p>
        </w:tc>
      </w:tr>
    </w:tbl>
    <w:p w14:paraId="6943EA77" w14:textId="6D86C18D" w:rsidR="00FB1814" w:rsidRPr="001862D7" w:rsidRDefault="00FB1814"/>
    <w:p w14:paraId="65BC34C2" w14:textId="77777777" w:rsidR="00FB1814" w:rsidRPr="001862D7" w:rsidRDefault="00FB1814"/>
    <w:sectPr w:rsidR="00FB1814" w:rsidRPr="001862D7" w:rsidSect="00DC0AFD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3EA9"/>
    <w:multiLevelType w:val="hybridMultilevel"/>
    <w:tmpl w:val="2A9E58BC"/>
    <w:lvl w:ilvl="0" w:tplc="1096C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E"/>
    <w:rsid w:val="00023BE7"/>
    <w:rsid w:val="00023D0A"/>
    <w:rsid w:val="00042B04"/>
    <w:rsid w:val="00044F96"/>
    <w:rsid w:val="000472E1"/>
    <w:rsid w:val="0005788E"/>
    <w:rsid w:val="000650E8"/>
    <w:rsid w:val="0006744D"/>
    <w:rsid w:val="0007729A"/>
    <w:rsid w:val="00083EB5"/>
    <w:rsid w:val="00090EDB"/>
    <w:rsid w:val="00093840"/>
    <w:rsid w:val="00095516"/>
    <w:rsid w:val="000A7464"/>
    <w:rsid w:val="000B0DF8"/>
    <w:rsid w:val="000B6895"/>
    <w:rsid w:val="000C2AC4"/>
    <w:rsid w:val="000D335C"/>
    <w:rsid w:val="000D4619"/>
    <w:rsid w:val="000D56A5"/>
    <w:rsid w:val="000D6411"/>
    <w:rsid w:val="000D6D11"/>
    <w:rsid w:val="000E7BAC"/>
    <w:rsid w:val="000F5B6D"/>
    <w:rsid w:val="001026AE"/>
    <w:rsid w:val="001113BB"/>
    <w:rsid w:val="00111823"/>
    <w:rsid w:val="00117D07"/>
    <w:rsid w:val="00141462"/>
    <w:rsid w:val="00142021"/>
    <w:rsid w:val="001637DC"/>
    <w:rsid w:val="0016428A"/>
    <w:rsid w:val="00183703"/>
    <w:rsid w:val="001862D7"/>
    <w:rsid w:val="0019360E"/>
    <w:rsid w:val="00196440"/>
    <w:rsid w:val="001A239D"/>
    <w:rsid w:val="001A4B87"/>
    <w:rsid w:val="001A5324"/>
    <w:rsid w:val="001B0100"/>
    <w:rsid w:val="001D0A4E"/>
    <w:rsid w:val="001D4954"/>
    <w:rsid w:val="00207F89"/>
    <w:rsid w:val="00211344"/>
    <w:rsid w:val="00216096"/>
    <w:rsid w:val="00220D47"/>
    <w:rsid w:val="00226A10"/>
    <w:rsid w:val="002335D2"/>
    <w:rsid w:val="00241624"/>
    <w:rsid w:val="00251C48"/>
    <w:rsid w:val="002531CF"/>
    <w:rsid w:val="00254A5C"/>
    <w:rsid w:val="002675AD"/>
    <w:rsid w:val="002701B4"/>
    <w:rsid w:val="002706E4"/>
    <w:rsid w:val="00273F44"/>
    <w:rsid w:val="002902ED"/>
    <w:rsid w:val="00292F0A"/>
    <w:rsid w:val="002B408A"/>
    <w:rsid w:val="002C0548"/>
    <w:rsid w:val="002D125D"/>
    <w:rsid w:val="002D6CD3"/>
    <w:rsid w:val="002E066F"/>
    <w:rsid w:val="002F54CA"/>
    <w:rsid w:val="0031162F"/>
    <w:rsid w:val="00315E98"/>
    <w:rsid w:val="003353A9"/>
    <w:rsid w:val="003473B0"/>
    <w:rsid w:val="00347F01"/>
    <w:rsid w:val="0038230E"/>
    <w:rsid w:val="003B4D7A"/>
    <w:rsid w:val="003E07FF"/>
    <w:rsid w:val="003F0A05"/>
    <w:rsid w:val="003F1773"/>
    <w:rsid w:val="0040206F"/>
    <w:rsid w:val="004062D2"/>
    <w:rsid w:val="00423AC6"/>
    <w:rsid w:val="004265E8"/>
    <w:rsid w:val="00430149"/>
    <w:rsid w:val="004426F6"/>
    <w:rsid w:val="00452FF1"/>
    <w:rsid w:val="00475380"/>
    <w:rsid w:val="0048382F"/>
    <w:rsid w:val="00492765"/>
    <w:rsid w:val="004A3BCA"/>
    <w:rsid w:val="004B1BCA"/>
    <w:rsid w:val="004C6AEA"/>
    <w:rsid w:val="004D228F"/>
    <w:rsid w:val="004D27FA"/>
    <w:rsid w:val="004D66A0"/>
    <w:rsid w:val="004F3E7F"/>
    <w:rsid w:val="004F6105"/>
    <w:rsid w:val="00547485"/>
    <w:rsid w:val="00552DB2"/>
    <w:rsid w:val="00563CDE"/>
    <w:rsid w:val="00577395"/>
    <w:rsid w:val="005843A7"/>
    <w:rsid w:val="00585402"/>
    <w:rsid w:val="005A49CB"/>
    <w:rsid w:val="005D01BC"/>
    <w:rsid w:val="005D0688"/>
    <w:rsid w:val="005E6AAD"/>
    <w:rsid w:val="005F0A83"/>
    <w:rsid w:val="005F18D8"/>
    <w:rsid w:val="005F7726"/>
    <w:rsid w:val="00603832"/>
    <w:rsid w:val="00606425"/>
    <w:rsid w:val="00624453"/>
    <w:rsid w:val="006332CD"/>
    <w:rsid w:val="00643C2A"/>
    <w:rsid w:val="00646BAE"/>
    <w:rsid w:val="00652CAA"/>
    <w:rsid w:val="006558CF"/>
    <w:rsid w:val="00663959"/>
    <w:rsid w:val="00671FF9"/>
    <w:rsid w:val="00692A87"/>
    <w:rsid w:val="006940DE"/>
    <w:rsid w:val="006C4126"/>
    <w:rsid w:val="006D3BD0"/>
    <w:rsid w:val="006D71C4"/>
    <w:rsid w:val="006E0E94"/>
    <w:rsid w:val="007001AA"/>
    <w:rsid w:val="00735DBB"/>
    <w:rsid w:val="00757284"/>
    <w:rsid w:val="00761797"/>
    <w:rsid w:val="00791EC2"/>
    <w:rsid w:val="007B0D50"/>
    <w:rsid w:val="007C4AA0"/>
    <w:rsid w:val="007D5C04"/>
    <w:rsid w:val="007D5CC6"/>
    <w:rsid w:val="007D622D"/>
    <w:rsid w:val="007F1F9A"/>
    <w:rsid w:val="0080260C"/>
    <w:rsid w:val="0080628B"/>
    <w:rsid w:val="008145F6"/>
    <w:rsid w:val="00816F25"/>
    <w:rsid w:val="00832E6C"/>
    <w:rsid w:val="008448B9"/>
    <w:rsid w:val="0087701C"/>
    <w:rsid w:val="008777EC"/>
    <w:rsid w:val="00896A31"/>
    <w:rsid w:val="008C2521"/>
    <w:rsid w:val="008C3AA6"/>
    <w:rsid w:val="008D50AA"/>
    <w:rsid w:val="008F595C"/>
    <w:rsid w:val="008F67CC"/>
    <w:rsid w:val="00910DE2"/>
    <w:rsid w:val="009225AD"/>
    <w:rsid w:val="00925681"/>
    <w:rsid w:val="009309C7"/>
    <w:rsid w:val="00946B6C"/>
    <w:rsid w:val="00962CFD"/>
    <w:rsid w:val="009705E7"/>
    <w:rsid w:val="00971C67"/>
    <w:rsid w:val="00981B03"/>
    <w:rsid w:val="009C385A"/>
    <w:rsid w:val="009C7159"/>
    <w:rsid w:val="009D23C4"/>
    <w:rsid w:val="009E40ED"/>
    <w:rsid w:val="009E720C"/>
    <w:rsid w:val="009E76D7"/>
    <w:rsid w:val="00A05752"/>
    <w:rsid w:val="00A16CA2"/>
    <w:rsid w:val="00A24793"/>
    <w:rsid w:val="00A2738C"/>
    <w:rsid w:val="00A30756"/>
    <w:rsid w:val="00A405F0"/>
    <w:rsid w:val="00A40C68"/>
    <w:rsid w:val="00A4249A"/>
    <w:rsid w:val="00A50C93"/>
    <w:rsid w:val="00A57336"/>
    <w:rsid w:val="00A6186B"/>
    <w:rsid w:val="00A61C4C"/>
    <w:rsid w:val="00A86226"/>
    <w:rsid w:val="00A87AE6"/>
    <w:rsid w:val="00A87F11"/>
    <w:rsid w:val="00AA73BB"/>
    <w:rsid w:val="00AB5572"/>
    <w:rsid w:val="00AC644A"/>
    <w:rsid w:val="00AC6C51"/>
    <w:rsid w:val="00AD114B"/>
    <w:rsid w:val="00AD2CD6"/>
    <w:rsid w:val="00AD66A1"/>
    <w:rsid w:val="00AE54FA"/>
    <w:rsid w:val="00B02BC6"/>
    <w:rsid w:val="00B24192"/>
    <w:rsid w:val="00B3418B"/>
    <w:rsid w:val="00B34862"/>
    <w:rsid w:val="00B362D1"/>
    <w:rsid w:val="00B4178D"/>
    <w:rsid w:val="00B45B35"/>
    <w:rsid w:val="00B45BB6"/>
    <w:rsid w:val="00B50818"/>
    <w:rsid w:val="00B53128"/>
    <w:rsid w:val="00B5486D"/>
    <w:rsid w:val="00B7014D"/>
    <w:rsid w:val="00B810E3"/>
    <w:rsid w:val="00B8393D"/>
    <w:rsid w:val="00B928E9"/>
    <w:rsid w:val="00B9513F"/>
    <w:rsid w:val="00BC12CB"/>
    <w:rsid w:val="00BC2221"/>
    <w:rsid w:val="00BD43FC"/>
    <w:rsid w:val="00BE1C46"/>
    <w:rsid w:val="00C0547E"/>
    <w:rsid w:val="00C10D23"/>
    <w:rsid w:val="00C14068"/>
    <w:rsid w:val="00C23BBC"/>
    <w:rsid w:val="00C54E59"/>
    <w:rsid w:val="00C62A60"/>
    <w:rsid w:val="00C6362E"/>
    <w:rsid w:val="00C64CDF"/>
    <w:rsid w:val="00C671AE"/>
    <w:rsid w:val="00C674F9"/>
    <w:rsid w:val="00C70907"/>
    <w:rsid w:val="00C70A89"/>
    <w:rsid w:val="00C902DF"/>
    <w:rsid w:val="00C91D86"/>
    <w:rsid w:val="00CA072E"/>
    <w:rsid w:val="00CB16CD"/>
    <w:rsid w:val="00CB6FAB"/>
    <w:rsid w:val="00CC5EE3"/>
    <w:rsid w:val="00CD7512"/>
    <w:rsid w:val="00CE4C6E"/>
    <w:rsid w:val="00CE56F0"/>
    <w:rsid w:val="00CE64B5"/>
    <w:rsid w:val="00CF0777"/>
    <w:rsid w:val="00CF6658"/>
    <w:rsid w:val="00CF7BAD"/>
    <w:rsid w:val="00D06213"/>
    <w:rsid w:val="00D10CF6"/>
    <w:rsid w:val="00D165B7"/>
    <w:rsid w:val="00D1667E"/>
    <w:rsid w:val="00D330F7"/>
    <w:rsid w:val="00D45445"/>
    <w:rsid w:val="00D479B3"/>
    <w:rsid w:val="00D5601C"/>
    <w:rsid w:val="00D606DD"/>
    <w:rsid w:val="00D725EB"/>
    <w:rsid w:val="00D74488"/>
    <w:rsid w:val="00D76CED"/>
    <w:rsid w:val="00D8223D"/>
    <w:rsid w:val="00D876D0"/>
    <w:rsid w:val="00D9001E"/>
    <w:rsid w:val="00D907FC"/>
    <w:rsid w:val="00D93C9F"/>
    <w:rsid w:val="00DC0AFD"/>
    <w:rsid w:val="00DD166D"/>
    <w:rsid w:val="00DD2463"/>
    <w:rsid w:val="00DF646E"/>
    <w:rsid w:val="00E053CC"/>
    <w:rsid w:val="00E0684B"/>
    <w:rsid w:val="00E273B2"/>
    <w:rsid w:val="00E275BF"/>
    <w:rsid w:val="00E8163B"/>
    <w:rsid w:val="00E86F48"/>
    <w:rsid w:val="00E8728B"/>
    <w:rsid w:val="00EA08BA"/>
    <w:rsid w:val="00EA1584"/>
    <w:rsid w:val="00EA4809"/>
    <w:rsid w:val="00EA55CF"/>
    <w:rsid w:val="00EA5C73"/>
    <w:rsid w:val="00EC5577"/>
    <w:rsid w:val="00ED2E7E"/>
    <w:rsid w:val="00EE57BB"/>
    <w:rsid w:val="00EF107D"/>
    <w:rsid w:val="00EF5A08"/>
    <w:rsid w:val="00EF7FBC"/>
    <w:rsid w:val="00F16C52"/>
    <w:rsid w:val="00F27AD3"/>
    <w:rsid w:val="00F350DC"/>
    <w:rsid w:val="00F42A4D"/>
    <w:rsid w:val="00F568BF"/>
    <w:rsid w:val="00F64F52"/>
    <w:rsid w:val="00F71CEA"/>
    <w:rsid w:val="00F87A7E"/>
    <w:rsid w:val="00F87F38"/>
    <w:rsid w:val="00FB1814"/>
    <w:rsid w:val="00FB19EE"/>
    <w:rsid w:val="00FC337D"/>
    <w:rsid w:val="00FF7646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9DB94"/>
  <w15:chartTrackingRefBased/>
  <w15:docId w15:val="{C79F50E0-BF01-4938-907F-40DF0E85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72E"/>
    <w:pPr>
      <w:ind w:left="720"/>
      <w:contextualSpacing/>
    </w:pPr>
  </w:style>
  <w:style w:type="table" w:styleId="TableGrid">
    <w:name w:val="Table Grid"/>
    <w:basedOn w:val="TableNormal"/>
    <w:uiPriority w:val="39"/>
    <w:rsid w:val="00FB181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1814"/>
    <w:rPr>
      <w:b/>
      <w:bCs/>
    </w:rPr>
  </w:style>
  <w:style w:type="paragraph" w:styleId="NormalWeb">
    <w:name w:val="Normal (Web)"/>
    <w:basedOn w:val="Normal"/>
    <w:uiPriority w:val="99"/>
    <w:unhideWhenUsed/>
    <w:rsid w:val="00FB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2021-11-24T02:17:00Z</cp:lastPrinted>
  <dcterms:created xsi:type="dcterms:W3CDTF">2021-11-10T05:49:00Z</dcterms:created>
  <dcterms:modified xsi:type="dcterms:W3CDTF">2021-11-24T05:55:00Z</dcterms:modified>
</cp:coreProperties>
</file>