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5D0" w:rsidRDefault="00FC65D0" w:rsidP="00FC65D0">
      <w:pPr>
        <w:shd w:val="clear" w:color="auto" w:fill="FFFFFF"/>
        <w:spacing w:after="0" w:line="330" w:lineRule="atLeast"/>
        <w:jc w:val="center"/>
        <w:textAlignment w:val="baseline"/>
        <w:outlineLvl w:val="1"/>
        <w:rPr>
          <w:rFonts w:ascii="Arial" w:hAnsi="Arial" w:cs="Arial"/>
          <w:b/>
          <w:bCs/>
          <w:sz w:val="24"/>
          <w:szCs w:val="24"/>
        </w:rPr>
      </w:pPr>
      <w:r w:rsidRPr="00FC65D0">
        <w:rPr>
          <w:rFonts w:ascii="Arial" w:hAnsi="Arial" w:cs="Arial"/>
          <w:b/>
          <w:bCs/>
          <w:sz w:val="24"/>
          <w:szCs w:val="24"/>
        </w:rPr>
        <w:fldChar w:fldCharType="begin"/>
      </w:r>
      <w:r w:rsidRPr="00FC65D0">
        <w:rPr>
          <w:rFonts w:ascii="Arial" w:hAnsi="Arial" w:cs="Arial"/>
          <w:b/>
          <w:bCs/>
          <w:sz w:val="24"/>
          <w:szCs w:val="24"/>
        </w:rPr>
        <w:instrText xml:space="preserve"> HYPERLINK "javascript:void(0);" </w:instrText>
      </w:r>
      <w:r w:rsidRPr="00FC65D0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FC65D0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>Хурлын Тэргүүлэгчдийн 2020 оны 38 дугаар тогтоол</w:t>
      </w:r>
      <w:r w:rsidRPr="00FC65D0">
        <w:rPr>
          <w:rFonts w:ascii="Arial" w:hAnsi="Arial" w:cs="Arial"/>
          <w:b/>
          <w:bCs/>
          <w:sz w:val="24"/>
          <w:szCs w:val="24"/>
        </w:rPr>
        <w:fldChar w:fldCharType="end"/>
      </w:r>
    </w:p>
    <w:p w:rsidR="008040CA" w:rsidRDefault="008040CA" w:rsidP="00FC65D0">
      <w:pPr>
        <w:shd w:val="clear" w:color="auto" w:fill="FFFFFF"/>
        <w:spacing w:after="0" w:line="330" w:lineRule="atLeast"/>
        <w:jc w:val="center"/>
        <w:textAlignment w:val="baseline"/>
        <w:outlineLvl w:val="1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8040CA" w:rsidRPr="00FC65D0" w:rsidRDefault="008040CA" w:rsidP="008040CA">
      <w:pPr>
        <w:shd w:val="clear" w:color="auto" w:fill="FFFFFF"/>
        <w:spacing w:after="0" w:line="330" w:lineRule="atLeast"/>
        <w:textAlignment w:val="baseline"/>
        <w:outlineLvl w:val="1"/>
        <w:rPr>
          <w:rFonts w:ascii="Arial" w:hAnsi="Arial" w:cs="Arial"/>
          <w:bCs/>
          <w:sz w:val="24"/>
          <w:szCs w:val="24"/>
          <w:lang w:val="mn-MN"/>
        </w:rPr>
      </w:pPr>
      <w:r w:rsidRPr="008040CA">
        <w:rPr>
          <w:rFonts w:ascii="Arial" w:hAnsi="Arial" w:cs="Arial"/>
          <w:bCs/>
          <w:sz w:val="24"/>
          <w:szCs w:val="24"/>
          <w:lang w:val="mn-MN"/>
        </w:rPr>
        <w:t xml:space="preserve">2020 оны 7 сарын 29 </w:t>
      </w:r>
      <w:r>
        <w:rPr>
          <w:rFonts w:ascii="Arial" w:hAnsi="Arial" w:cs="Arial"/>
          <w:bCs/>
          <w:sz w:val="24"/>
          <w:szCs w:val="24"/>
        </w:rPr>
        <w:t xml:space="preserve">                     </w:t>
      </w:r>
      <w:r>
        <w:rPr>
          <w:rFonts w:ascii="Arial" w:hAnsi="Arial" w:cs="Arial"/>
          <w:bCs/>
          <w:sz w:val="24"/>
          <w:szCs w:val="24"/>
          <w:lang w:val="mn-MN"/>
        </w:rPr>
        <w:t xml:space="preserve">Дугаар 38                                      Улаанбаатар хот </w:t>
      </w:r>
    </w:p>
    <w:p w:rsidR="00FC65D0" w:rsidRDefault="00FC65D0" w:rsidP="00FC65D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C65D0" w:rsidRDefault="00FC65D0" w:rsidP="00FC65D0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7E32E0">
        <w:rPr>
          <w:rFonts w:ascii="Arial" w:hAnsi="Arial" w:cs="Arial"/>
          <w:sz w:val="24"/>
        </w:rPr>
        <w:t>Сонгуулийн сурталчилгааны ухуулах</w:t>
      </w:r>
    </w:p>
    <w:p w:rsidR="00FC65D0" w:rsidRDefault="00FC65D0" w:rsidP="00FC65D0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7E32E0">
        <w:rPr>
          <w:rFonts w:ascii="Arial" w:hAnsi="Arial" w:cs="Arial"/>
          <w:sz w:val="24"/>
        </w:rPr>
        <w:t xml:space="preserve"> </w:t>
      </w:r>
      <w:proofErr w:type="gramStart"/>
      <w:r w:rsidRPr="007E32E0">
        <w:rPr>
          <w:rFonts w:ascii="Arial" w:hAnsi="Arial" w:cs="Arial"/>
          <w:sz w:val="24"/>
        </w:rPr>
        <w:t>хуудас</w:t>
      </w:r>
      <w:proofErr w:type="gramEnd"/>
      <w:r w:rsidRPr="007E32E0">
        <w:rPr>
          <w:rFonts w:ascii="Arial" w:hAnsi="Arial" w:cs="Arial"/>
          <w:sz w:val="24"/>
        </w:rPr>
        <w:t xml:space="preserve"> болон </w:t>
      </w:r>
      <w:r>
        <w:rPr>
          <w:rFonts w:ascii="Arial" w:hAnsi="Arial" w:cs="Arial"/>
          <w:sz w:val="24"/>
        </w:rPr>
        <w:t xml:space="preserve">зурагт самбар байрлуулах </w:t>
      </w:r>
    </w:p>
    <w:p w:rsidR="00FC65D0" w:rsidRPr="007E32E0" w:rsidRDefault="00FC65D0" w:rsidP="00FC65D0">
      <w:pPr>
        <w:spacing w:after="0" w:line="240" w:lineRule="auto"/>
        <w:jc w:val="center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байршил</w:t>
      </w:r>
      <w:proofErr w:type="gramEnd"/>
      <w:r w:rsidRPr="007E32E0">
        <w:rPr>
          <w:rFonts w:ascii="Arial" w:hAnsi="Arial" w:cs="Arial"/>
          <w:sz w:val="24"/>
        </w:rPr>
        <w:t xml:space="preserve"> тогтоох тухай</w:t>
      </w:r>
    </w:p>
    <w:p w:rsidR="00FC65D0" w:rsidRPr="007E32E0" w:rsidRDefault="00FC65D0" w:rsidP="00FC65D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C65D0" w:rsidRPr="007E32E0" w:rsidRDefault="00FC65D0" w:rsidP="00FC65D0">
      <w:pPr>
        <w:spacing w:after="0"/>
        <w:ind w:firstLine="720"/>
        <w:jc w:val="center"/>
        <w:rPr>
          <w:rFonts w:ascii="Arial" w:hAnsi="Arial" w:cs="Arial"/>
          <w:sz w:val="24"/>
        </w:rPr>
      </w:pPr>
    </w:p>
    <w:p w:rsidR="00FC65D0" w:rsidRPr="007E32E0" w:rsidRDefault="00FC65D0" w:rsidP="00FC65D0">
      <w:pPr>
        <w:spacing w:line="240" w:lineRule="auto"/>
        <w:ind w:firstLine="720"/>
        <w:jc w:val="both"/>
        <w:rPr>
          <w:rFonts w:ascii="Arial" w:hAnsi="Arial" w:cs="Arial"/>
          <w:sz w:val="24"/>
        </w:rPr>
      </w:pPr>
      <w:r w:rsidRPr="007E32E0">
        <w:rPr>
          <w:rFonts w:ascii="Arial" w:hAnsi="Arial" w:cs="Arial"/>
          <w:sz w:val="24"/>
        </w:rPr>
        <w:t>Монгол Улсын Засаг захиргаа, нутаг дэвсгэрийн нэгж, түүний удирдлагын тухай хуулийн 20 дугаар зүйлийн 20.1.</w:t>
      </w:r>
      <w:r>
        <w:rPr>
          <w:rFonts w:ascii="Arial" w:hAnsi="Arial" w:cs="Arial"/>
          <w:sz w:val="24"/>
        </w:rPr>
        <w:t>5</w:t>
      </w:r>
      <w:r w:rsidRPr="007E32E0">
        <w:rPr>
          <w:rFonts w:ascii="Arial" w:hAnsi="Arial" w:cs="Arial"/>
          <w:sz w:val="24"/>
        </w:rPr>
        <w:t xml:space="preserve"> дахь </w:t>
      </w:r>
      <w:r>
        <w:rPr>
          <w:rFonts w:ascii="Arial" w:hAnsi="Arial" w:cs="Arial"/>
          <w:sz w:val="24"/>
        </w:rPr>
        <w:t>заалт</w:t>
      </w:r>
      <w:r w:rsidRPr="007E32E0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 xml:space="preserve">25 дугаар зүйлийн 25.1 дэх хэсэг, </w:t>
      </w:r>
      <w:r w:rsidRPr="009E40A0">
        <w:rPr>
          <w:rFonts w:ascii="Arial" w:hAnsi="Arial" w:cs="Arial"/>
          <w:sz w:val="24"/>
        </w:rPr>
        <w:t xml:space="preserve">Аймаг, нийслэл, сум, дүүргийн </w:t>
      </w:r>
      <w:r>
        <w:rPr>
          <w:rFonts w:ascii="Arial" w:hAnsi="Arial" w:cs="Arial"/>
          <w:sz w:val="24"/>
        </w:rPr>
        <w:t>И</w:t>
      </w:r>
      <w:r w:rsidRPr="009E40A0">
        <w:rPr>
          <w:rFonts w:ascii="Arial" w:hAnsi="Arial" w:cs="Arial"/>
          <w:sz w:val="24"/>
        </w:rPr>
        <w:t xml:space="preserve">ргэдийн Төлөөлөгчдийн Хурлын сонгуулийн </w:t>
      </w:r>
      <w:r>
        <w:rPr>
          <w:rFonts w:ascii="Arial" w:hAnsi="Arial" w:cs="Arial"/>
          <w:sz w:val="24"/>
        </w:rPr>
        <w:t xml:space="preserve">тухай </w:t>
      </w:r>
      <w:r w:rsidRPr="009E40A0">
        <w:rPr>
          <w:rFonts w:ascii="Arial" w:hAnsi="Arial" w:cs="Arial"/>
          <w:sz w:val="24"/>
        </w:rPr>
        <w:t>хуул</w:t>
      </w:r>
      <w:r>
        <w:rPr>
          <w:rFonts w:ascii="Arial" w:hAnsi="Arial" w:cs="Arial"/>
          <w:sz w:val="24"/>
        </w:rPr>
        <w:t xml:space="preserve">ийн 40 дүгээр зүйлийн 40.3 дахь хэсгийг тус тус </w:t>
      </w:r>
      <w:r w:rsidRPr="007E32E0">
        <w:rPr>
          <w:rFonts w:ascii="Arial" w:hAnsi="Arial" w:cs="Arial"/>
          <w:sz w:val="24"/>
        </w:rPr>
        <w:t xml:space="preserve">үндэслэн ТОГТООХ нь: </w:t>
      </w:r>
    </w:p>
    <w:p w:rsidR="00FC65D0" w:rsidRDefault="00FC65D0" w:rsidP="00FC65D0">
      <w:pPr>
        <w:pStyle w:val="ListParagraph"/>
        <w:numPr>
          <w:ilvl w:val="0"/>
          <w:numId w:val="1"/>
        </w:numPr>
        <w:spacing w:line="240" w:lineRule="auto"/>
        <w:ind w:left="0" w:firstLine="360"/>
        <w:jc w:val="both"/>
        <w:rPr>
          <w:rFonts w:ascii="Arial" w:hAnsi="Arial" w:cs="Arial"/>
          <w:sz w:val="24"/>
        </w:rPr>
      </w:pPr>
      <w:r w:rsidRPr="009D63A6">
        <w:rPr>
          <w:rFonts w:ascii="Arial" w:hAnsi="Arial" w:cs="Arial"/>
          <w:sz w:val="24"/>
        </w:rPr>
        <w:t xml:space="preserve">Дүүргийн нутаг дэвсгэрийн нийтийн эзэмшлийн гудамж, талбай, олон нийтийн газарт сонгуулийн сурталчилгааны ухуулах хуудас болон зурагт самбар байрлуулах байршлыг хавсралт ёсоор баталсугай. </w:t>
      </w:r>
    </w:p>
    <w:p w:rsidR="00FC65D0" w:rsidRDefault="00FC65D0" w:rsidP="00FC65D0">
      <w:pPr>
        <w:pStyle w:val="ListParagraph"/>
        <w:spacing w:line="240" w:lineRule="auto"/>
        <w:ind w:left="360"/>
        <w:jc w:val="both"/>
        <w:rPr>
          <w:rFonts w:ascii="Arial" w:hAnsi="Arial" w:cs="Arial"/>
          <w:sz w:val="24"/>
        </w:rPr>
      </w:pPr>
    </w:p>
    <w:p w:rsidR="00FC65D0" w:rsidRDefault="00FC65D0" w:rsidP="00FC65D0">
      <w:pPr>
        <w:pStyle w:val="ListParagraph"/>
        <w:numPr>
          <w:ilvl w:val="0"/>
          <w:numId w:val="1"/>
        </w:numPr>
        <w:spacing w:line="240" w:lineRule="auto"/>
        <w:ind w:left="0" w:firstLine="360"/>
        <w:jc w:val="both"/>
        <w:rPr>
          <w:rFonts w:ascii="Arial" w:hAnsi="Arial" w:cs="Arial"/>
          <w:sz w:val="24"/>
        </w:rPr>
      </w:pPr>
      <w:r w:rsidRPr="009D63A6">
        <w:rPr>
          <w:rFonts w:ascii="Arial" w:hAnsi="Arial" w:cs="Arial"/>
          <w:sz w:val="24"/>
        </w:rPr>
        <w:t>Сонгуулийн сурталчилгааны ухуулах хуудас болон зурагт самбар байр</w:t>
      </w:r>
      <w:r>
        <w:rPr>
          <w:rFonts w:ascii="Arial" w:hAnsi="Arial" w:cs="Arial"/>
          <w:sz w:val="24"/>
        </w:rPr>
        <w:t>л</w:t>
      </w:r>
      <w:r w:rsidRPr="009D63A6">
        <w:rPr>
          <w:rFonts w:ascii="Arial" w:hAnsi="Arial" w:cs="Arial"/>
          <w:sz w:val="24"/>
        </w:rPr>
        <w:t xml:space="preserve">уулах байршлын мэдээллийг нийтэд мэдээлэхийг дүүргийн Иргэдийн Төлөөлөгчдийн Хурлын ажлын алба </w:t>
      </w:r>
      <w:bookmarkStart w:id="1" w:name="_Hlk46754007"/>
      <w:r w:rsidRPr="009D63A6">
        <w:rPr>
          <w:rFonts w:ascii="Arial" w:hAnsi="Arial" w:cs="Arial"/>
          <w:sz w:val="24"/>
        </w:rPr>
        <w:t>/даргын үүрэг гүйцэтгэгч О.Батмөнх/-</w:t>
      </w:r>
      <w:bookmarkEnd w:id="1"/>
      <w:r w:rsidRPr="009D63A6">
        <w:rPr>
          <w:rFonts w:ascii="Arial" w:hAnsi="Arial" w:cs="Arial"/>
          <w:sz w:val="24"/>
        </w:rPr>
        <w:t>нд үүрэг болгосугай.</w:t>
      </w:r>
    </w:p>
    <w:p w:rsidR="00FC65D0" w:rsidRPr="009D63A6" w:rsidRDefault="00FC65D0" w:rsidP="00FC65D0">
      <w:pPr>
        <w:pStyle w:val="ListParagraph"/>
        <w:rPr>
          <w:rFonts w:ascii="Arial" w:hAnsi="Arial" w:cs="Arial"/>
          <w:sz w:val="24"/>
        </w:rPr>
      </w:pPr>
    </w:p>
    <w:p w:rsidR="00FC65D0" w:rsidRPr="009D63A6" w:rsidRDefault="00FC65D0" w:rsidP="00FC65D0">
      <w:pPr>
        <w:pStyle w:val="ListParagraph"/>
        <w:numPr>
          <w:ilvl w:val="0"/>
          <w:numId w:val="1"/>
        </w:numPr>
        <w:spacing w:line="240" w:lineRule="auto"/>
        <w:ind w:left="0" w:firstLine="360"/>
        <w:jc w:val="both"/>
        <w:rPr>
          <w:rFonts w:ascii="Arial" w:hAnsi="Arial" w:cs="Arial"/>
          <w:sz w:val="24"/>
        </w:rPr>
      </w:pPr>
      <w:r w:rsidRPr="009D63A6">
        <w:rPr>
          <w:rFonts w:ascii="Arial" w:hAnsi="Arial" w:cs="Arial"/>
          <w:sz w:val="24"/>
        </w:rPr>
        <w:t>Тогтоолын хэрэгжилтэд хяналт тавьж ажиллахыг дүүргийн Иргэдийн Төлөөлөгчдийн Хурлын ажлын алба /даргын үүрэг гүйцэтгэгч О.Батмөнх/, Засаг даргын Тамгын газар /Б.Цэрэн/-т тус тус даалгасугай.</w:t>
      </w:r>
      <w:bookmarkStart w:id="2" w:name="_Hlk46753948"/>
      <w:r w:rsidRPr="009D63A6">
        <w:rPr>
          <w:rFonts w:ascii="Arial" w:hAnsi="Arial" w:cs="Arial"/>
          <w:sz w:val="24"/>
        </w:rPr>
        <w:t xml:space="preserve">  </w:t>
      </w:r>
      <w:bookmarkEnd w:id="2"/>
    </w:p>
    <w:p w:rsidR="00FC65D0" w:rsidRPr="007E32E0" w:rsidRDefault="00FC65D0" w:rsidP="00FC65D0">
      <w:pPr>
        <w:spacing w:line="240" w:lineRule="auto"/>
        <w:ind w:firstLine="720"/>
        <w:jc w:val="both"/>
        <w:rPr>
          <w:rFonts w:ascii="Arial" w:hAnsi="Arial" w:cs="Arial"/>
          <w:sz w:val="24"/>
        </w:rPr>
      </w:pPr>
    </w:p>
    <w:p w:rsidR="00FC65D0" w:rsidRPr="007E32E0" w:rsidRDefault="00FC65D0" w:rsidP="00FC65D0">
      <w:pPr>
        <w:spacing w:line="240" w:lineRule="auto"/>
        <w:ind w:firstLine="720"/>
        <w:jc w:val="both"/>
        <w:rPr>
          <w:rFonts w:ascii="Arial" w:hAnsi="Arial" w:cs="Arial"/>
          <w:sz w:val="24"/>
        </w:rPr>
      </w:pPr>
    </w:p>
    <w:p w:rsidR="00FC65D0" w:rsidRPr="007E32E0" w:rsidRDefault="00FC65D0" w:rsidP="00FC65D0">
      <w:pPr>
        <w:spacing w:after="0"/>
        <w:ind w:firstLine="720"/>
        <w:jc w:val="both"/>
        <w:rPr>
          <w:rFonts w:ascii="Arial" w:hAnsi="Arial" w:cs="Arial"/>
          <w:sz w:val="24"/>
        </w:rPr>
      </w:pPr>
    </w:p>
    <w:p w:rsidR="00FC65D0" w:rsidRPr="007E32E0" w:rsidRDefault="00FC65D0" w:rsidP="00FC65D0">
      <w:pPr>
        <w:spacing w:after="0"/>
        <w:jc w:val="both"/>
        <w:rPr>
          <w:rFonts w:ascii="Arial" w:hAnsi="Arial" w:cs="Arial"/>
          <w:sz w:val="24"/>
        </w:rPr>
      </w:pPr>
    </w:p>
    <w:p w:rsidR="00FC65D0" w:rsidRPr="007E32E0" w:rsidRDefault="00FC65D0" w:rsidP="00FC65D0">
      <w:pPr>
        <w:spacing w:after="0"/>
        <w:jc w:val="both"/>
        <w:rPr>
          <w:rFonts w:ascii="Arial" w:hAnsi="Arial" w:cs="Arial"/>
          <w:sz w:val="24"/>
        </w:rPr>
      </w:pPr>
    </w:p>
    <w:p w:rsidR="00FC65D0" w:rsidRPr="007E32E0" w:rsidRDefault="00FC65D0" w:rsidP="00FC65D0">
      <w:pPr>
        <w:spacing w:after="0"/>
        <w:jc w:val="both"/>
        <w:rPr>
          <w:rFonts w:ascii="Arial" w:hAnsi="Arial" w:cs="Arial"/>
          <w:sz w:val="24"/>
        </w:rPr>
      </w:pPr>
    </w:p>
    <w:p w:rsidR="00FC65D0" w:rsidRPr="007E32E0" w:rsidRDefault="00FC65D0" w:rsidP="00FC65D0">
      <w:pPr>
        <w:spacing w:after="0"/>
        <w:jc w:val="center"/>
        <w:rPr>
          <w:rFonts w:ascii="Arial" w:hAnsi="Arial" w:cs="Arial"/>
          <w:sz w:val="24"/>
        </w:rPr>
      </w:pPr>
      <w:r w:rsidRPr="007E32E0">
        <w:rPr>
          <w:rFonts w:ascii="Arial" w:hAnsi="Arial" w:cs="Arial"/>
          <w:sz w:val="24"/>
        </w:rPr>
        <w:t xml:space="preserve">ДАРГА    </w:t>
      </w:r>
      <w:r w:rsidRPr="007E32E0">
        <w:rPr>
          <w:rFonts w:ascii="Arial" w:hAnsi="Arial" w:cs="Arial"/>
          <w:sz w:val="24"/>
        </w:rPr>
        <w:tab/>
        <w:t xml:space="preserve">   </w:t>
      </w:r>
      <w:r w:rsidRPr="007E32E0">
        <w:rPr>
          <w:rFonts w:ascii="Arial" w:hAnsi="Arial" w:cs="Arial"/>
          <w:sz w:val="24"/>
        </w:rPr>
        <w:tab/>
        <w:t xml:space="preserve">     </w:t>
      </w:r>
      <w:r w:rsidRPr="007E32E0">
        <w:rPr>
          <w:rFonts w:ascii="Arial" w:hAnsi="Arial" w:cs="Arial"/>
          <w:sz w:val="24"/>
        </w:rPr>
        <w:tab/>
        <w:t xml:space="preserve">      Л.АРИУНТУЯА</w:t>
      </w:r>
    </w:p>
    <w:p w:rsidR="00FC65D0" w:rsidRPr="007E32E0" w:rsidRDefault="00FC65D0" w:rsidP="00FC65D0">
      <w:pPr>
        <w:spacing w:after="0"/>
        <w:jc w:val="center"/>
        <w:rPr>
          <w:rFonts w:ascii="Arial" w:hAnsi="Arial" w:cs="Arial"/>
        </w:rPr>
      </w:pPr>
    </w:p>
    <w:p w:rsidR="00FC65D0" w:rsidRDefault="00FC65D0" w:rsidP="00FC65D0">
      <w:pPr>
        <w:ind w:left="5040"/>
        <w:jc w:val="both"/>
        <w:rPr>
          <w:rFonts w:ascii="Arial" w:eastAsia="Arial Unicode MS" w:hAnsi="Arial" w:cs="Arial"/>
        </w:rPr>
      </w:pPr>
    </w:p>
    <w:p w:rsidR="00FC65D0" w:rsidRDefault="00FC65D0" w:rsidP="00FC65D0">
      <w:pPr>
        <w:ind w:left="5040"/>
        <w:jc w:val="both"/>
        <w:rPr>
          <w:rFonts w:ascii="Arial" w:eastAsia="Arial Unicode MS" w:hAnsi="Arial" w:cs="Arial"/>
        </w:rPr>
      </w:pPr>
    </w:p>
    <w:p w:rsidR="00FC65D0" w:rsidRDefault="00FC65D0" w:rsidP="00FC65D0">
      <w:pPr>
        <w:ind w:left="5040"/>
        <w:jc w:val="both"/>
        <w:rPr>
          <w:rFonts w:ascii="Arial" w:eastAsia="Arial Unicode MS" w:hAnsi="Arial" w:cs="Arial"/>
        </w:rPr>
      </w:pPr>
    </w:p>
    <w:p w:rsidR="00FC65D0" w:rsidRDefault="00FC65D0" w:rsidP="00FC65D0">
      <w:pPr>
        <w:ind w:left="5040"/>
        <w:jc w:val="both"/>
        <w:rPr>
          <w:rFonts w:ascii="Arial" w:eastAsia="Arial Unicode MS" w:hAnsi="Arial" w:cs="Arial"/>
        </w:rPr>
      </w:pPr>
    </w:p>
    <w:p w:rsidR="00FC65D0" w:rsidRDefault="00FC65D0" w:rsidP="00FC65D0">
      <w:pPr>
        <w:ind w:left="5040"/>
        <w:jc w:val="both"/>
        <w:rPr>
          <w:rFonts w:ascii="Arial" w:eastAsia="Arial Unicode MS" w:hAnsi="Arial" w:cs="Arial"/>
        </w:rPr>
      </w:pPr>
    </w:p>
    <w:p w:rsidR="00FC65D0" w:rsidRDefault="00FC65D0" w:rsidP="00FC65D0">
      <w:pPr>
        <w:ind w:left="5040"/>
        <w:jc w:val="both"/>
        <w:rPr>
          <w:rFonts w:ascii="Arial" w:eastAsia="Arial Unicode MS" w:hAnsi="Arial" w:cs="Arial"/>
        </w:rPr>
      </w:pPr>
    </w:p>
    <w:p w:rsidR="00FC65D0" w:rsidRDefault="00FC65D0" w:rsidP="00FC65D0">
      <w:pPr>
        <w:ind w:left="5040"/>
        <w:jc w:val="both"/>
        <w:rPr>
          <w:rFonts w:ascii="Arial" w:eastAsia="Arial Unicode MS" w:hAnsi="Arial" w:cs="Arial"/>
        </w:rPr>
      </w:pPr>
    </w:p>
    <w:p w:rsidR="00FC65D0" w:rsidRDefault="00FC65D0" w:rsidP="00FC65D0">
      <w:pPr>
        <w:spacing w:after="0"/>
        <w:rPr>
          <w:rFonts w:ascii="Arial" w:hAnsi="Arial" w:cs="Arial"/>
          <w:sz w:val="24"/>
          <w:szCs w:val="24"/>
          <w:lang w:val="mn-MN"/>
        </w:rPr>
      </w:pPr>
    </w:p>
    <w:p w:rsidR="00FC65D0" w:rsidRPr="003D5DAA" w:rsidRDefault="00FC65D0" w:rsidP="00FC65D0">
      <w:pPr>
        <w:spacing w:after="0"/>
        <w:ind w:left="3600"/>
        <w:jc w:val="right"/>
        <w:rPr>
          <w:rFonts w:ascii="Arial" w:hAnsi="Arial" w:cs="Arial"/>
          <w:sz w:val="24"/>
          <w:szCs w:val="24"/>
        </w:rPr>
      </w:pPr>
      <w:r w:rsidRPr="003D5DAA">
        <w:rPr>
          <w:rFonts w:ascii="Arial" w:hAnsi="Arial" w:cs="Arial"/>
          <w:sz w:val="24"/>
          <w:szCs w:val="24"/>
        </w:rPr>
        <w:t xml:space="preserve"> Чингэлтэй дүүргийн Иргэдийн Төлөөлөгчдийн </w:t>
      </w:r>
    </w:p>
    <w:p w:rsidR="00FC65D0" w:rsidRDefault="00FC65D0" w:rsidP="00FC65D0">
      <w:pPr>
        <w:spacing w:after="0"/>
        <w:ind w:left="4111" w:hanging="936"/>
        <w:jc w:val="right"/>
        <w:rPr>
          <w:rFonts w:ascii="Arial" w:hAnsi="Arial" w:cs="Arial"/>
          <w:sz w:val="24"/>
          <w:szCs w:val="24"/>
        </w:rPr>
      </w:pPr>
      <w:r w:rsidRPr="003D5DAA">
        <w:rPr>
          <w:rFonts w:ascii="Arial" w:hAnsi="Arial" w:cs="Arial"/>
          <w:sz w:val="24"/>
          <w:szCs w:val="24"/>
        </w:rPr>
        <w:t>Хурл</w:t>
      </w:r>
      <w:r>
        <w:rPr>
          <w:rFonts w:ascii="Arial" w:hAnsi="Arial" w:cs="Arial"/>
          <w:sz w:val="24"/>
          <w:szCs w:val="24"/>
        </w:rPr>
        <w:t>ын Тэргүүлэгчдийн 2020 оны 07 д</w:t>
      </w:r>
      <w:r>
        <w:rPr>
          <w:rFonts w:ascii="Arial" w:hAnsi="Arial" w:cs="Arial"/>
          <w:sz w:val="24"/>
          <w:szCs w:val="24"/>
          <w:lang w:val="mn-MN"/>
        </w:rPr>
        <w:t>угаа</w:t>
      </w:r>
      <w:r w:rsidRPr="003D5DAA">
        <w:rPr>
          <w:rFonts w:ascii="Arial" w:hAnsi="Arial" w:cs="Arial"/>
          <w:sz w:val="24"/>
          <w:szCs w:val="24"/>
        </w:rPr>
        <w:t xml:space="preserve">р </w:t>
      </w:r>
      <w:r>
        <w:rPr>
          <w:rFonts w:ascii="Arial" w:hAnsi="Arial" w:cs="Arial"/>
          <w:sz w:val="24"/>
          <w:szCs w:val="24"/>
        </w:rPr>
        <w:t>сарын</w:t>
      </w:r>
    </w:p>
    <w:p w:rsidR="00FC65D0" w:rsidRPr="003D5DAA" w:rsidRDefault="00FC65D0" w:rsidP="00FC65D0">
      <w:pPr>
        <w:spacing w:after="0"/>
        <w:ind w:left="4111" w:hanging="93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.....-ний</w:t>
      </w:r>
      <w:r w:rsidRPr="003D5DA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D5DAA">
        <w:rPr>
          <w:rFonts w:ascii="Arial" w:hAnsi="Arial" w:cs="Arial"/>
          <w:sz w:val="24"/>
          <w:szCs w:val="24"/>
        </w:rPr>
        <w:t>өдрийн .....</w:t>
      </w:r>
      <w:proofErr w:type="gramEnd"/>
      <w:r w:rsidRPr="003D5DA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D5DAA">
        <w:rPr>
          <w:rFonts w:ascii="Arial" w:hAnsi="Arial" w:cs="Arial"/>
          <w:sz w:val="24"/>
          <w:szCs w:val="24"/>
        </w:rPr>
        <w:t>дугаар</w:t>
      </w:r>
      <w:proofErr w:type="gramEnd"/>
      <w:r w:rsidRPr="003D5DAA">
        <w:rPr>
          <w:rFonts w:ascii="Arial" w:hAnsi="Arial" w:cs="Arial"/>
          <w:sz w:val="24"/>
          <w:szCs w:val="24"/>
        </w:rPr>
        <w:t xml:space="preserve"> тогтоолын хавсралт</w:t>
      </w:r>
    </w:p>
    <w:p w:rsidR="00FC65D0" w:rsidRPr="003D5DAA" w:rsidRDefault="00FC65D0" w:rsidP="00FC65D0">
      <w:pPr>
        <w:spacing w:after="0"/>
        <w:ind w:left="5040" w:firstLine="720"/>
        <w:jc w:val="both"/>
        <w:rPr>
          <w:rFonts w:ascii="Arial" w:hAnsi="Arial" w:cs="Arial"/>
          <w:sz w:val="24"/>
          <w:szCs w:val="24"/>
        </w:rPr>
      </w:pPr>
    </w:p>
    <w:p w:rsidR="00FC65D0" w:rsidRPr="003D5DAA" w:rsidRDefault="00FC65D0" w:rsidP="00FC65D0">
      <w:pPr>
        <w:spacing w:after="0"/>
        <w:rPr>
          <w:rFonts w:ascii="Arial" w:hAnsi="Arial" w:cs="Arial"/>
        </w:rPr>
      </w:pPr>
    </w:p>
    <w:p w:rsidR="00FC65D0" w:rsidRPr="003D5DAA" w:rsidRDefault="00FC65D0" w:rsidP="00FC65D0">
      <w:pPr>
        <w:spacing w:after="0"/>
        <w:jc w:val="center"/>
        <w:rPr>
          <w:rFonts w:ascii="Arial" w:hAnsi="Arial" w:cs="Arial"/>
        </w:rPr>
      </w:pPr>
      <w:r w:rsidRPr="003D5DAA">
        <w:rPr>
          <w:rFonts w:ascii="Arial" w:hAnsi="Arial" w:cs="Arial"/>
        </w:rPr>
        <w:t xml:space="preserve">ЧИНГЭЛТЭЙ ДҮҮРГИЙН НУТАГ ДЭВСГЭРТ СОНГУУЛИЙН СУРТАЛЧИЛГААНЫ </w:t>
      </w:r>
    </w:p>
    <w:p w:rsidR="00FC65D0" w:rsidRPr="003D5DAA" w:rsidRDefault="00FC65D0" w:rsidP="00FC65D0">
      <w:pPr>
        <w:spacing w:after="0"/>
        <w:jc w:val="center"/>
        <w:rPr>
          <w:rFonts w:ascii="Arial" w:hAnsi="Arial" w:cs="Arial"/>
        </w:rPr>
      </w:pPr>
      <w:r w:rsidRPr="003D5DAA">
        <w:rPr>
          <w:rFonts w:ascii="Arial" w:hAnsi="Arial" w:cs="Arial"/>
        </w:rPr>
        <w:t>УХУУЛАХ ХУУДАС БОЛОН ЗУРАГТ САМБАР БАЙРЛУУЛАХ БАЙРШИЛ</w:t>
      </w:r>
    </w:p>
    <w:p w:rsidR="00FC65D0" w:rsidRPr="003D5DAA" w:rsidRDefault="00FC65D0" w:rsidP="00FC65D0">
      <w:pPr>
        <w:spacing w:after="0"/>
        <w:jc w:val="center"/>
        <w:rPr>
          <w:rFonts w:ascii="Arial" w:hAnsi="Arial" w:cs="Arial"/>
        </w:rPr>
      </w:pPr>
    </w:p>
    <w:tbl>
      <w:tblPr>
        <w:tblStyle w:val="TableGrid1"/>
        <w:tblW w:w="9364" w:type="dxa"/>
        <w:tblLayout w:type="fixed"/>
        <w:tblLook w:val="04A0" w:firstRow="1" w:lastRow="0" w:firstColumn="1" w:lastColumn="0" w:noHBand="0" w:noVBand="1"/>
      </w:tblPr>
      <w:tblGrid>
        <w:gridCol w:w="520"/>
        <w:gridCol w:w="1176"/>
        <w:gridCol w:w="4536"/>
        <w:gridCol w:w="1984"/>
        <w:gridCol w:w="14"/>
        <w:gridCol w:w="1120"/>
        <w:gridCol w:w="14"/>
      </w:tblGrid>
      <w:tr w:rsidR="00FC65D0" w:rsidRPr="003D5DAA" w:rsidTr="00BE1207">
        <w:trPr>
          <w:gridAfter w:val="1"/>
          <w:wAfter w:w="14" w:type="dxa"/>
          <w:trHeight w:val="795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  <w:b/>
                <w:bCs/>
              </w:rPr>
            </w:pPr>
            <w:r w:rsidRPr="003D5DAA">
              <w:rPr>
                <w:rFonts w:ascii="Arial" w:hAnsi="Arial" w:cs="Arial"/>
                <w:b/>
                <w:bCs/>
              </w:rPr>
              <w:t>№</w:t>
            </w:r>
          </w:p>
        </w:tc>
        <w:tc>
          <w:tcPr>
            <w:tcW w:w="117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  <w:b/>
                <w:bCs/>
              </w:rPr>
            </w:pPr>
            <w:r w:rsidRPr="003D5DAA">
              <w:rPr>
                <w:rFonts w:ascii="Arial" w:hAnsi="Arial" w:cs="Arial"/>
                <w:b/>
                <w:bCs/>
              </w:rPr>
              <w:t>Хороо</w:t>
            </w: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  <w:b/>
                <w:bCs/>
              </w:rPr>
            </w:pPr>
            <w:r w:rsidRPr="003D5DAA">
              <w:rPr>
                <w:rFonts w:ascii="Arial" w:hAnsi="Arial" w:cs="Arial"/>
                <w:b/>
                <w:bCs/>
              </w:rPr>
              <w:t>Самбарын байршил</w:t>
            </w:r>
          </w:p>
        </w:tc>
        <w:tc>
          <w:tcPr>
            <w:tcW w:w="1984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  <w:b/>
                <w:bCs/>
              </w:rPr>
            </w:pPr>
            <w:r w:rsidRPr="003D5DAA">
              <w:rPr>
                <w:rFonts w:ascii="Arial" w:hAnsi="Arial" w:cs="Arial"/>
                <w:b/>
                <w:bCs/>
              </w:rPr>
              <w:t>Байгууламжийн төрөл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  <w:b/>
                <w:bCs/>
              </w:rPr>
            </w:pPr>
            <w:r w:rsidRPr="003D5DAA">
              <w:rPr>
                <w:rFonts w:ascii="Arial" w:hAnsi="Arial" w:cs="Arial"/>
                <w:b/>
                <w:bCs/>
              </w:rPr>
              <w:t>Тоо ширхэг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  <w:tc>
          <w:tcPr>
            <w:tcW w:w="1176" w:type="dxa"/>
            <w:vMerge w:val="restart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 дүгээр хороо</w:t>
            </w: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Жуулчны гудамж /Урт цагаанаас Засгийн газрын ордон хүртэл/</w:t>
            </w:r>
          </w:p>
        </w:tc>
        <w:tc>
          <w:tcPr>
            <w:tcW w:w="1984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Гудамж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855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2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Бага тойруугийн гудамж /Цаг уурын хүрээлэнгийн уулзвараас Цэцэг төвийн уулзвар хүртэл/</w:t>
            </w:r>
          </w:p>
        </w:tc>
        <w:tc>
          <w:tcPr>
            <w:tcW w:w="1984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Гудамж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30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3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Жигжиджавын гудамж</w:t>
            </w:r>
          </w:p>
        </w:tc>
        <w:tc>
          <w:tcPr>
            <w:tcW w:w="1984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Гудамж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4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Энхтайваны өргөн чөлөө /МЦХ-ны уулзвараас УИД хүртэл/</w:t>
            </w:r>
          </w:p>
        </w:tc>
        <w:tc>
          <w:tcPr>
            <w:tcW w:w="1984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Гудамж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5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Баруун сэлбийн гудамж /УИД-ээс 35 дугаар байр хүртэл замын зүүн тал/</w:t>
            </w:r>
          </w:p>
        </w:tc>
        <w:tc>
          <w:tcPr>
            <w:tcW w:w="1984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Гудамж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6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Жуулчны гудамж /Урт цагаанаас Засгийн газрын ордон хүртэл/</w:t>
            </w:r>
          </w:p>
        </w:tc>
        <w:tc>
          <w:tcPr>
            <w:tcW w:w="1984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30</w:t>
            </w:r>
          </w:p>
        </w:tc>
      </w:tr>
      <w:tr w:rsidR="00FC65D0" w:rsidRPr="003D5DAA" w:rsidTr="00BE1207">
        <w:trPr>
          <w:gridAfter w:val="1"/>
          <w:wAfter w:w="14" w:type="dxa"/>
          <w:trHeight w:val="855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7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Бага тойруугийн гудамж /Цаг уурын хүрээлэнгийн уулзвараас Цэцэг төвийн уулзвар хүртэл/</w:t>
            </w:r>
          </w:p>
        </w:tc>
        <w:tc>
          <w:tcPr>
            <w:tcW w:w="1984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10</w:t>
            </w:r>
          </w:p>
        </w:tc>
      </w:tr>
      <w:tr w:rsidR="00FC65D0" w:rsidRPr="003D5DAA" w:rsidTr="00BE1207">
        <w:trPr>
          <w:gridAfter w:val="1"/>
          <w:wAfter w:w="14" w:type="dxa"/>
          <w:trHeight w:val="30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8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Жигжиджавын гудамж</w:t>
            </w:r>
          </w:p>
        </w:tc>
        <w:tc>
          <w:tcPr>
            <w:tcW w:w="1984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12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9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Энхтайваны өргөн чөлөө /МЦХ-ны уулзвараас УИД хүртэл/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16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10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Баруун сэлбийн гудамж /УИД-ээс 35 дугаар байр хүртэл замын зүүн тал/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7</w:t>
            </w:r>
          </w:p>
        </w:tc>
      </w:tr>
      <w:tr w:rsidR="00FC65D0" w:rsidRPr="003D5DAA" w:rsidTr="00BE1207">
        <w:trPr>
          <w:gridAfter w:val="1"/>
          <w:wAfter w:w="14" w:type="dxa"/>
          <w:trHeight w:val="855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lastRenderedPageBreak/>
              <w:t>11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18, 19, 36, 37, 38 дугаар байрнуудын дундах цахилгааны дэд станцын байрны баруун, зүүн тал, сагсны талбай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Талбай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12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5, 6, 7, 8, 9, 10 байрнуудын дундах тоглоомын талбай, сагсны талбай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Талбай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13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22, 23, 39, 40, 41 дугаар байрны дунд тоглоомын талбай, сагсны талбай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Талбай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14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Тагнуулын ерөнхий газрын 50 дугаар байрны баруун урд тал, орчны гэрэлтүүлэг</w:t>
            </w:r>
          </w:p>
        </w:tc>
        <w:tc>
          <w:tcPr>
            <w:tcW w:w="1984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6</w:t>
            </w:r>
          </w:p>
        </w:tc>
      </w:tr>
      <w:tr w:rsidR="00FC65D0" w:rsidRPr="003D5DAA" w:rsidTr="00BE1207">
        <w:trPr>
          <w:gridAfter w:val="1"/>
          <w:wAfter w:w="14" w:type="dxa"/>
          <w:trHeight w:val="30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15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М100 дугаар байрны урд талын модон хашаа</w:t>
            </w:r>
          </w:p>
        </w:tc>
        <w:tc>
          <w:tcPr>
            <w:tcW w:w="1984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5</w:t>
            </w:r>
          </w:p>
        </w:tc>
      </w:tr>
      <w:tr w:rsidR="00FC65D0" w:rsidRPr="003D5DAA" w:rsidTr="00BE1207">
        <w:trPr>
          <w:gridAfter w:val="1"/>
          <w:wAfter w:w="14" w:type="dxa"/>
          <w:trHeight w:val="30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16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Жи мобайл орчим</w:t>
            </w:r>
          </w:p>
        </w:tc>
        <w:tc>
          <w:tcPr>
            <w:tcW w:w="1984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23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17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Жүр-Үр 22, 23, 39, 40, 41 дүгээр байр, Ард кино театрын орчим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26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18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33 дугаар цэцэрлэг 1, 2, 3, 4, 5 дугаар байр мөнгөн завьяагийн хойдох гэрэлтүүлэг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66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19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Гандирс орон сууц, 15, 18, 19, 37, 38 дугаар байрны орчим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24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20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ТЕГ/1дүгээр хороо, Асашёрүгийн цэцэрлэгт хүрээлэн/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28</w:t>
            </w:r>
          </w:p>
        </w:tc>
      </w:tr>
      <w:tr w:rsidR="00FC65D0" w:rsidRPr="003D5DAA" w:rsidTr="00BE1207">
        <w:trPr>
          <w:trHeight w:val="300"/>
        </w:trPr>
        <w:tc>
          <w:tcPr>
            <w:tcW w:w="8230" w:type="dxa"/>
            <w:gridSpan w:val="5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  <w:b/>
                <w:bCs/>
              </w:rPr>
            </w:pPr>
            <w:r w:rsidRPr="003D5DAA">
              <w:rPr>
                <w:rFonts w:ascii="Arial" w:hAnsi="Arial" w:cs="Arial"/>
                <w:b/>
                <w:bCs/>
              </w:rPr>
              <w:t>1 дүгээр хороо нийт дүн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  <w:b/>
                <w:bCs/>
              </w:rPr>
            </w:pPr>
            <w:r w:rsidRPr="003D5DAA">
              <w:rPr>
                <w:rFonts w:ascii="Arial" w:hAnsi="Arial" w:cs="Arial"/>
                <w:b/>
                <w:bCs/>
              </w:rPr>
              <w:t>261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  <w:tc>
          <w:tcPr>
            <w:tcW w:w="1176" w:type="dxa"/>
            <w:vMerge w:val="restart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2 дугаар хороо</w:t>
            </w: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Жуулчны гудамж /Их тойруугаас Алтжин бөмбөгөр зүүн тал хүртэл/</w:t>
            </w:r>
          </w:p>
        </w:tc>
        <w:tc>
          <w:tcPr>
            <w:tcW w:w="1984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Гудамж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2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Их тойруугийн гудамж /Баруун 4-н замаас Гэсэр сүмийн уулзвар хүртэл/</w:t>
            </w:r>
          </w:p>
        </w:tc>
        <w:tc>
          <w:tcPr>
            <w:tcW w:w="1984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Гудамж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3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Самбуугийн гудамж /Төмөрчний гудамжаас Их тойруу/</w:t>
            </w:r>
          </w:p>
        </w:tc>
        <w:tc>
          <w:tcPr>
            <w:tcW w:w="1984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Гудамж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4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Чоймболын гудамж /ЭТӨ чөлөөнөөс Бөмбөгөр худалдааны төв хүртэл/</w:t>
            </w:r>
          </w:p>
        </w:tc>
        <w:tc>
          <w:tcPr>
            <w:tcW w:w="1984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Гудамж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Энхтайваны өргөн чөлөө /Голомт банкны картын төвөөс Баруун 4-н зам хүртэл /</w:t>
            </w:r>
          </w:p>
        </w:tc>
        <w:tc>
          <w:tcPr>
            <w:tcW w:w="1984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Гудамж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855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6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Төмөрчний гудамж /25 дугаар суваг телевизээс Самбуугийн гудамж хүртэл замын баруун тал/</w:t>
            </w:r>
          </w:p>
        </w:tc>
        <w:tc>
          <w:tcPr>
            <w:tcW w:w="1984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Гудамж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7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Жуулчны гудамж /Их тойруугаас Алтжин бөмбөгөр зүүн тал хүртэл /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20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8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Их тойруугийн гудамж /Баруун 4-н замаас Гэсэр сүмийн уулзвар хүртэл/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22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9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Самбуугийн гудамж /Төмөрчний гудамжаас Их тойруу/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3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10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Чоймболын гудамж /ЭТӨ чөлөөнөөс Бөмбөгөр худалдааны төв хүртэл/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18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11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Энхтайваны өргөн чөлөө /Голомт банкны картын төвөөс Баруун 4-н зам хүртэл/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7</w:t>
            </w:r>
          </w:p>
        </w:tc>
      </w:tr>
      <w:tr w:rsidR="00FC65D0" w:rsidRPr="003D5DAA" w:rsidTr="00BE1207">
        <w:trPr>
          <w:gridAfter w:val="1"/>
          <w:wAfter w:w="14" w:type="dxa"/>
          <w:trHeight w:val="855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12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Төмөрчний гудамж /25 дугаар суваг телевизээс Самбуугийн гудамж хүртэл замын баруун тал/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14</w:t>
            </w:r>
          </w:p>
        </w:tc>
      </w:tr>
      <w:tr w:rsidR="00FC65D0" w:rsidRPr="003D5DAA" w:rsidTr="00BE1207">
        <w:trPr>
          <w:gridAfter w:val="1"/>
          <w:wAfter w:w="14" w:type="dxa"/>
          <w:trHeight w:val="585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13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40 мянгатын 21 дүгээр байрны урд тоглоомын талбай, хөл бөмбөгийн талбай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Талбай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14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50 мянгатын 21 дүгээр байрны хойд талын тоглоомын талбай /Компьютер Ландын урд/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Талбай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855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15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23, 25 дугаар байр /Наран туул зочид буудлын зүүн тал/ -ны тоглоомын талбай, сагсны талбай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Талбай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16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Их тойруугийн гудамж 19А, Б байрны дунд гэрэлтүүлэг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3</w:t>
            </w:r>
          </w:p>
        </w:tc>
      </w:tr>
      <w:tr w:rsidR="00FC65D0" w:rsidRPr="003D5DAA" w:rsidTr="00BE1207">
        <w:trPr>
          <w:gridAfter w:val="1"/>
          <w:wAfter w:w="14" w:type="dxa"/>
          <w:trHeight w:val="30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17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С-1, Бакула рэмбүчи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7</w:t>
            </w:r>
          </w:p>
        </w:tc>
      </w:tr>
      <w:tr w:rsidR="00FC65D0" w:rsidRPr="003D5DAA" w:rsidTr="00BE1207">
        <w:trPr>
          <w:gridAfter w:val="1"/>
          <w:wAfter w:w="14" w:type="dxa"/>
          <w:trHeight w:val="855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18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2 дугаар хороо компьютер ланд баруун тал, хойд талын 21, 25, 26, 27, 28, Холбооны 1, 2 дугаар байран дундах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35</w:t>
            </w:r>
          </w:p>
        </w:tc>
      </w:tr>
      <w:tr w:rsidR="00FC65D0" w:rsidRPr="003D5DAA" w:rsidTr="00BE1207">
        <w:trPr>
          <w:gridAfter w:val="1"/>
          <w:wAfter w:w="14" w:type="dxa"/>
          <w:trHeight w:val="855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lastRenderedPageBreak/>
              <w:t>19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2 дугаар хороо компьютер ланд баруун тал, урд талын  ХАА30, 21, 22, 23, БХ-30, 2 дугаар хороо орчмын байран дундах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31</w:t>
            </w:r>
          </w:p>
        </w:tc>
      </w:tr>
      <w:tr w:rsidR="00FC65D0" w:rsidRPr="003D5DAA" w:rsidTr="00BE1207">
        <w:trPr>
          <w:gridAfter w:val="1"/>
          <w:wAfter w:w="14" w:type="dxa"/>
          <w:trHeight w:val="30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20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Наран туул зочид буудал 25 дугаар байр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8</w:t>
            </w:r>
          </w:p>
        </w:tc>
      </w:tr>
      <w:tr w:rsidR="00FC65D0" w:rsidRPr="003D5DAA" w:rsidTr="00BE1207">
        <w:trPr>
          <w:trHeight w:val="300"/>
        </w:trPr>
        <w:tc>
          <w:tcPr>
            <w:tcW w:w="8230" w:type="dxa"/>
            <w:gridSpan w:val="5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  <w:b/>
                <w:bCs/>
              </w:rPr>
            </w:pPr>
            <w:r w:rsidRPr="003D5DAA">
              <w:rPr>
                <w:rFonts w:ascii="Arial" w:hAnsi="Arial" w:cs="Arial"/>
                <w:b/>
                <w:bCs/>
              </w:rPr>
              <w:t>2</w:t>
            </w:r>
            <w:r w:rsidRPr="003D5DAA">
              <w:rPr>
                <w:rFonts w:ascii="Arial" w:hAnsi="Arial" w:cs="Arial"/>
              </w:rPr>
              <w:t xml:space="preserve"> </w:t>
            </w:r>
            <w:r w:rsidRPr="003D5DAA">
              <w:rPr>
                <w:rFonts w:ascii="Arial" w:hAnsi="Arial" w:cs="Arial"/>
                <w:b/>
                <w:bCs/>
              </w:rPr>
              <w:t>дугаар</w:t>
            </w:r>
            <w:r w:rsidRPr="003D5DAA">
              <w:rPr>
                <w:rFonts w:ascii="Arial" w:hAnsi="Arial" w:cs="Arial"/>
              </w:rPr>
              <w:t xml:space="preserve"> </w:t>
            </w:r>
            <w:r w:rsidRPr="003D5DAA">
              <w:rPr>
                <w:rFonts w:ascii="Arial" w:hAnsi="Arial" w:cs="Arial"/>
                <w:b/>
                <w:bCs/>
              </w:rPr>
              <w:t>хорооны нийт дүн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  <w:b/>
                <w:bCs/>
              </w:rPr>
            </w:pPr>
            <w:r w:rsidRPr="003D5DAA">
              <w:rPr>
                <w:rFonts w:ascii="Arial" w:hAnsi="Arial" w:cs="Arial"/>
                <w:b/>
                <w:bCs/>
              </w:rPr>
              <w:t>177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  <w:tc>
          <w:tcPr>
            <w:tcW w:w="1176" w:type="dxa"/>
            <w:vMerge w:val="restart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3 дугаар хороо</w:t>
            </w: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Жуулчны гудамж /Шар дэлгүүрээс Алтжин бөмбөгөр зүүн тал хүртэл/</w:t>
            </w:r>
          </w:p>
        </w:tc>
        <w:tc>
          <w:tcPr>
            <w:tcW w:w="1984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Гудамж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2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Энхтайваны өргөн чөлөө  /УИД-н уулзвараас 19 дүгээр байр хүртэл /</w:t>
            </w:r>
          </w:p>
        </w:tc>
        <w:tc>
          <w:tcPr>
            <w:tcW w:w="1984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Гудамж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3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Баруун сэлбийн гудамж /УИД-ээс Хас банк хүртэл замын баруун тал/</w:t>
            </w:r>
          </w:p>
        </w:tc>
        <w:tc>
          <w:tcPr>
            <w:tcW w:w="1984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Гудамж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855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4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Төмөрчний гудамж /25 дугаар суваг телевизээс Самбуугийн гудамж хүртэл замын зүүн тал /</w:t>
            </w:r>
          </w:p>
        </w:tc>
        <w:tc>
          <w:tcPr>
            <w:tcW w:w="1984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Гудамж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5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Жуулчны гудамж /Шар дэлгүүрээс Алтжин бөмбөгөр зүүн тал хүртэл/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6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6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Энхтайваны өргөн чөлөө  /УИД-н уулзвараас 19 дүгээр байр хүртэл/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12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7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Баруун сэлбийн гудамж /УИД-ээс Хас банк хүртэл замын баруун тал/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7</w:t>
            </w:r>
          </w:p>
        </w:tc>
      </w:tr>
      <w:tr w:rsidR="00FC65D0" w:rsidRPr="003D5DAA" w:rsidTr="00BE1207">
        <w:trPr>
          <w:gridAfter w:val="1"/>
          <w:wAfter w:w="14" w:type="dxa"/>
          <w:trHeight w:val="855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8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Төмөрчний гудамж /25 дугаар суваг телевизээс Самбуугийн гудамж хүртэл замын зүүн тал/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13</w:t>
            </w:r>
          </w:p>
        </w:tc>
      </w:tr>
      <w:tr w:rsidR="00FC65D0" w:rsidRPr="003D5DAA" w:rsidTr="00BE1207">
        <w:trPr>
          <w:gridAfter w:val="1"/>
          <w:wAfter w:w="14" w:type="dxa"/>
          <w:trHeight w:val="30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9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Улсын их дэлгүүрийн хойд болон баруун тал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8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10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2 дугаар 40мянгат 13 дугаар байрны урд талын хашаа болон сагсны талбайн хашаа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Талбай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1425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11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 дүгээр 40 мянгат 76 дугаар байр, 2 дугаар 40 мянгат 1-3, 5, 6, 8-13, 29 МУИС-20, НХДЗ-20, ХХҮ-1\30, ХХҮ2\30, ТГ22, БС39, 40 дүгээр байрнуудын орчинд байрлах 50 мянгатын 13, 15, 17, 19 дүгээр байр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35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lastRenderedPageBreak/>
              <w:t>12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“Хүрээ хотхон”-ны дундах тоглоомын талбайн хашаа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Талбай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13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Жуулчны 43 ба 51 дугаар байр, 2 дугаар 40 мянгат 16 дугаар байрны орчим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8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14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2 дугаар 40 мянгат 15ба 16 дугаар байрны дунд гэрэлтүүлэг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6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15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2 дугаар 40 мянгат 15ба 16 дугаар байрны урд тал болон сагсны талбай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Талбай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16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2 дугаар 40 мянгат 6, 15, 16 дугаар байрны урд тал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8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17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2 дугаар 40 мянгат 5ба 6 дугаар байрны дундах бичил цэцэрлэг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Талбай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30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18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 ба 9 дүгээр байрны дундах бичил цэцэрлэг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Талбай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19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2 дугаар 40мянгат 18, 19 дүгээр байрны урд тал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6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20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2 дугаар 40 мянгат 3 дугаар байрны баруун тал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6</w:t>
            </w:r>
          </w:p>
        </w:tc>
      </w:tr>
      <w:tr w:rsidR="00FC65D0" w:rsidRPr="003D5DAA" w:rsidTr="00BE1207">
        <w:trPr>
          <w:gridAfter w:val="1"/>
          <w:wAfter w:w="14" w:type="dxa"/>
          <w:trHeight w:val="30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21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2 дугаар 40 мянгат 8 дугаар байрны баруун тал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4</w:t>
            </w:r>
          </w:p>
        </w:tc>
      </w:tr>
      <w:tr w:rsidR="00FC65D0" w:rsidRPr="003D5DAA" w:rsidTr="00BE1207">
        <w:trPr>
          <w:gridAfter w:val="1"/>
          <w:wAfter w:w="14" w:type="dxa"/>
          <w:trHeight w:val="300"/>
        </w:trPr>
        <w:tc>
          <w:tcPr>
            <w:tcW w:w="520" w:type="dxa"/>
            <w:vAlign w:val="center"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1176" w:type="dxa"/>
            <w:vMerge/>
            <w:vAlign w:val="center"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0A1E81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дугаар</w:t>
            </w:r>
            <w:r w:rsidRPr="000A1E81">
              <w:rPr>
                <w:rFonts w:ascii="Arial" w:hAnsi="Arial" w:cs="Arial"/>
              </w:rPr>
              <w:t xml:space="preserve"> 40 мянгатын 25</w:t>
            </w:r>
            <w:r>
              <w:rPr>
                <w:rFonts w:ascii="Arial" w:hAnsi="Arial" w:cs="Arial"/>
              </w:rPr>
              <w:t xml:space="preserve"> дугаар</w:t>
            </w:r>
            <w:r w:rsidRPr="000A1E81">
              <w:rPr>
                <w:rFonts w:ascii="Arial" w:hAnsi="Arial" w:cs="Arial"/>
              </w:rPr>
              <w:t xml:space="preserve"> байр, 50 мянгатын 19</w:t>
            </w:r>
            <w:r>
              <w:rPr>
                <w:rFonts w:ascii="Arial" w:hAnsi="Arial" w:cs="Arial"/>
              </w:rPr>
              <w:t xml:space="preserve"> дүгээр</w:t>
            </w:r>
            <w:r w:rsidRPr="000A1E81">
              <w:rPr>
                <w:rFonts w:ascii="Arial" w:hAnsi="Arial" w:cs="Arial"/>
              </w:rPr>
              <w:t xml:space="preserve"> байр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Талбай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300"/>
        </w:trPr>
        <w:tc>
          <w:tcPr>
            <w:tcW w:w="520" w:type="dxa"/>
            <w:vAlign w:val="center"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176" w:type="dxa"/>
            <w:vMerge/>
            <w:vAlign w:val="center"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0A1E81">
              <w:rPr>
                <w:rFonts w:ascii="Arial" w:hAnsi="Arial" w:cs="Arial"/>
              </w:rPr>
              <w:t>Т</w:t>
            </w:r>
            <w:r>
              <w:rPr>
                <w:rFonts w:ascii="Arial" w:hAnsi="Arial" w:cs="Arial"/>
              </w:rPr>
              <w:t>Г</w:t>
            </w:r>
            <w:r w:rsidRPr="000A1E81">
              <w:rPr>
                <w:rFonts w:ascii="Arial" w:hAnsi="Arial" w:cs="Arial"/>
              </w:rPr>
              <w:t>-22</w:t>
            </w:r>
            <w:r>
              <w:rPr>
                <w:rFonts w:ascii="Arial" w:hAnsi="Arial" w:cs="Arial"/>
              </w:rPr>
              <w:t xml:space="preserve"> дугаар</w:t>
            </w:r>
            <w:r w:rsidRPr="000A1E81">
              <w:rPr>
                <w:rFonts w:ascii="Arial" w:hAnsi="Arial" w:cs="Arial"/>
              </w:rPr>
              <w:t xml:space="preserve"> байрны орчим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Талбай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300"/>
        </w:trPr>
        <w:tc>
          <w:tcPr>
            <w:tcW w:w="520" w:type="dxa"/>
            <w:vAlign w:val="center"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176" w:type="dxa"/>
            <w:vMerge/>
            <w:vAlign w:val="center"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0A1E81">
              <w:rPr>
                <w:rFonts w:ascii="Arial" w:hAnsi="Arial" w:cs="Arial"/>
              </w:rPr>
              <w:t>БС-39, 40 дүгээр байрны орчим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Талбай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300"/>
        </w:trPr>
        <w:tc>
          <w:tcPr>
            <w:tcW w:w="520" w:type="dxa"/>
            <w:vAlign w:val="center"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176" w:type="dxa"/>
            <w:vMerge/>
            <w:vAlign w:val="center"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0A1E81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дугаар</w:t>
            </w:r>
            <w:r w:rsidRPr="000A1E81">
              <w:rPr>
                <w:rFonts w:ascii="Arial" w:hAnsi="Arial" w:cs="Arial"/>
              </w:rPr>
              <w:t xml:space="preserve"> 40 мянгатын 10, 11</w:t>
            </w:r>
            <w:r>
              <w:rPr>
                <w:rFonts w:ascii="Arial" w:hAnsi="Arial" w:cs="Arial"/>
              </w:rPr>
              <w:t xml:space="preserve"> дүгээр</w:t>
            </w:r>
            <w:r w:rsidRPr="000A1E81">
              <w:rPr>
                <w:rFonts w:ascii="Arial" w:hAnsi="Arial" w:cs="Arial"/>
              </w:rPr>
              <w:t xml:space="preserve"> байрны дунд талбай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Талбай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300"/>
        </w:trPr>
        <w:tc>
          <w:tcPr>
            <w:tcW w:w="520" w:type="dxa"/>
            <w:vAlign w:val="center"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176" w:type="dxa"/>
            <w:vMerge/>
            <w:vAlign w:val="center"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0A1E81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дугаар </w:t>
            </w:r>
            <w:r w:rsidRPr="000A1E81">
              <w:rPr>
                <w:rFonts w:ascii="Arial" w:hAnsi="Arial" w:cs="Arial"/>
              </w:rPr>
              <w:t>40 мянгатын 10</w:t>
            </w:r>
            <w:r>
              <w:rPr>
                <w:rFonts w:ascii="Arial" w:hAnsi="Arial" w:cs="Arial"/>
              </w:rPr>
              <w:t xml:space="preserve"> дугаар </w:t>
            </w:r>
            <w:r w:rsidRPr="000A1E81">
              <w:rPr>
                <w:rFonts w:ascii="Arial" w:hAnsi="Arial" w:cs="Arial"/>
              </w:rPr>
              <w:t>байрны зүүн тал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Талбай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300"/>
        </w:trPr>
        <w:tc>
          <w:tcPr>
            <w:tcW w:w="520" w:type="dxa"/>
            <w:vAlign w:val="center"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1176" w:type="dxa"/>
            <w:vMerge/>
            <w:vAlign w:val="center"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дугаар 40 мянгаты</w:t>
            </w:r>
            <w:r w:rsidRPr="000A1E81">
              <w:rPr>
                <w:rFonts w:ascii="Arial" w:hAnsi="Arial" w:cs="Arial"/>
              </w:rPr>
              <w:t>н 5, 6</w:t>
            </w:r>
            <w:r>
              <w:rPr>
                <w:rFonts w:ascii="Arial" w:hAnsi="Arial" w:cs="Arial"/>
              </w:rPr>
              <w:t xml:space="preserve"> дугаар </w:t>
            </w:r>
            <w:r w:rsidRPr="000A1E81">
              <w:rPr>
                <w:rFonts w:ascii="Arial" w:hAnsi="Arial" w:cs="Arial"/>
              </w:rPr>
              <w:t>байрны хашаа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Талбай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trHeight w:val="300"/>
        </w:trPr>
        <w:tc>
          <w:tcPr>
            <w:tcW w:w="8230" w:type="dxa"/>
            <w:gridSpan w:val="5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  <w:b/>
                <w:bCs/>
              </w:rPr>
            </w:pPr>
            <w:r w:rsidRPr="003D5DAA">
              <w:rPr>
                <w:rFonts w:ascii="Arial" w:hAnsi="Arial" w:cs="Arial"/>
                <w:b/>
                <w:bCs/>
              </w:rPr>
              <w:t>3</w:t>
            </w:r>
            <w:r w:rsidRPr="003D5DAA">
              <w:rPr>
                <w:rFonts w:ascii="Arial" w:hAnsi="Arial" w:cs="Arial"/>
              </w:rPr>
              <w:t xml:space="preserve"> </w:t>
            </w:r>
            <w:r w:rsidRPr="003D5DAA">
              <w:rPr>
                <w:rFonts w:ascii="Arial" w:hAnsi="Arial" w:cs="Arial"/>
                <w:b/>
                <w:bCs/>
              </w:rPr>
              <w:t>дугаар</w:t>
            </w:r>
            <w:r w:rsidRPr="003D5DAA">
              <w:rPr>
                <w:rFonts w:ascii="Arial" w:hAnsi="Arial" w:cs="Arial"/>
              </w:rPr>
              <w:t xml:space="preserve"> </w:t>
            </w:r>
            <w:r w:rsidRPr="003D5DAA">
              <w:rPr>
                <w:rFonts w:ascii="Arial" w:hAnsi="Arial" w:cs="Arial"/>
                <w:b/>
                <w:bCs/>
              </w:rPr>
              <w:t>хороо нийт дүн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134</w:t>
            </w:r>
          </w:p>
        </w:tc>
      </w:tr>
      <w:tr w:rsidR="00FC65D0" w:rsidRPr="003D5DAA" w:rsidTr="00BE1207">
        <w:trPr>
          <w:gridAfter w:val="1"/>
          <w:wAfter w:w="14" w:type="dxa"/>
          <w:trHeight w:val="855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1176" w:type="dxa"/>
            <w:vMerge w:val="restart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4 дүгээр хороо</w:t>
            </w: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Жуулчны гудамж /Барилгачдын талбайгаас зүүн тийш замын хойд талаар ЗГ ордон хүртэл/</w:t>
            </w:r>
          </w:p>
        </w:tc>
        <w:tc>
          <w:tcPr>
            <w:tcW w:w="1984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Гудамж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2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Бага тойруугийн гудамж /Хүнсний 1-ийн уулзвараас Цаг уурын хүрээлэн хүртэл/</w:t>
            </w:r>
          </w:p>
        </w:tc>
        <w:tc>
          <w:tcPr>
            <w:tcW w:w="1984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Гудамж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3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Сүхбаатарын гудамж /СУИС-ийн уулзвараас Түүхийн музей хүртэл замын баруун тал/</w:t>
            </w:r>
          </w:p>
        </w:tc>
        <w:tc>
          <w:tcPr>
            <w:tcW w:w="1984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Гудамж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4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Анкараагийн гудамж /Зоос гоёлын уулзвараас СУИС-ийн уулзвар хүртэл/</w:t>
            </w:r>
          </w:p>
        </w:tc>
        <w:tc>
          <w:tcPr>
            <w:tcW w:w="1984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Гудамж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5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Баруун сэлбийн гудамж /1 дүгээр хорооны 35 дугаар байрнаас Самбуугийн гудамж/</w:t>
            </w:r>
          </w:p>
        </w:tc>
        <w:tc>
          <w:tcPr>
            <w:tcW w:w="1984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Гудамж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30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6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НҮБ-ын гудамж</w:t>
            </w:r>
          </w:p>
        </w:tc>
        <w:tc>
          <w:tcPr>
            <w:tcW w:w="1984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Гудамж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7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Лааганы гудамж /Бишрэлт зочид буудлаас Баянбүрдийн тойрог хүртэл/</w:t>
            </w:r>
          </w:p>
        </w:tc>
        <w:tc>
          <w:tcPr>
            <w:tcW w:w="1984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Гудамж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8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Дамбын гудамж /5 дугаар сургуулийн урд уулзвараас Лааганы гудамж/</w:t>
            </w:r>
          </w:p>
        </w:tc>
        <w:tc>
          <w:tcPr>
            <w:tcW w:w="1984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Гудамж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9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Самбуугийн гудамж /Лааганы гудамжнаас Сүхбаатарын гудамж хүртэл/</w:t>
            </w:r>
          </w:p>
        </w:tc>
        <w:tc>
          <w:tcPr>
            <w:tcW w:w="1984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Гудамж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855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10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Жуулчны гудамж /Барилгачдын талбайгаас зүүн тийш замын хойд талаар Засгийн газрын ордон хүртэл/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7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11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Бага тойруугийн гудамж /Хүнсний 1-н уулзвараас Цаг уурын хүрээлэн хүртэл/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10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12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Сүхбаатарын гудамж /СУИС-ийн уулзвараас Түүхийн музей хүртэл замын баруун тал/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20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13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Анкараагийн гудамж /Зоос гоёлын уулзвараас СУИС-ийн уулзвар хүртэл/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30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14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Баруун сэлбийн гудамж /1дүгээр хорооны 35 дугаар байрнаас Самбуугийн гудамж/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8</w:t>
            </w:r>
          </w:p>
        </w:tc>
      </w:tr>
      <w:tr w:rsidR="00FC65D0" w:rsidRPr="003D5DAA" w:rsidTr="00BE1207">
        <w:trPr>
          <w:gridAfter w:val="1"/>
          <w:wAfter w:w="14" w:type="dxa"/>
          <w:trHeight w:val="30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15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НҮБ-ын гудамж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11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lastRenderedPageBreak/>
              <w:t>16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Лааганы гудамж /Бишрэлт зочид буудлаас Баянбүрдийн тойрог хүртэл/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15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17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Дамбын гудамж /5 дугаар сургуулийн урд уулзвараас Лааганы гудамж/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12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18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Самбуугийн гудамж /Лааганы гудамжнаас Сүхбаатарын гудамж хүртэл/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48</w:t>
            </w:r>
          </w:p>
        </w:tc>
      </w:tr>
      <w:tr w:rsidR="00FC65D0" w:rsidRPr="003D5DAA" w:rsidTr="00BE1207">
        <w:trPr>
          <w:gridAfter w:val="1"/>
          <w:wAfter w:w="14" w:type="dxa"/>
          <w:trHeight w:val="855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19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Хүнсний-1 дүгээр дэлгүүрийн хойд талын 11, 12, 18, 32, 33, 41, 54 дүгээр байран дундах гэрэлтүүлэг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33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20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Соёлын дээд сургуулийн урд гудамж, 30А, ОБЕГ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22</w:t>
            </w:r>
          </w:p>
        </w:tc>
      </w:tr>
      <w:tr w:rsidR="00FC65D0" w:rsidRPr="003D5DAA" w:rsidTr="00BE1207">
        <w:trPr>
          <w:gridAfter w:val="1"/>
          <w:wAfter w:w="14" w:type="dxa"/>
          <w:trHeight w:val="30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21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13,14 дүгээр байр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6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22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НҮБ гудамж 2 талаар 17, 19, 20, 37, 6, 6А дугаар байрны гэрэлтүүлэг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32</w:t>
            </w:r>
          </w:p>
        </w:tc>
      </w:tr>
      <w:tr w:rsidR="00FC65D0" w:rsidRPr="003D5DAA" w:rsidTr="00BE1207">
        <w:trPr>
          <w:gridAfter w:val="1"/>
          <w:wAfter w:w="14" w:type="dxa"/>
          <w:trHeight w:val="30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23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Байгалын түүхийн музейн орчмын гэрэлтүүлэг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17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24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Эрдэнэсийн арал цэцэрлэгт хүрээлэн, сагсны талбай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Талбай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25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19, 20, 21 дүгээр байрны дунд тоглоомын талбай, сагсны талбай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Талбай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trHeight w:val="300"/>
        </w:trPr>
        <w:tc>
          <w:tcPr>
            <w:tcW w:w="8230" w:type="dxa"/>
            <w:gridSpan w:val="5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  <w:b/>
                <w:bCs/>
              </w:rPr>
            </w:pPr>
            <w:r w:rsidRPr="003D5DAA">
              <w:rPr>
                <w:rFonts w:ascii="Arial" w:hAnsi="Arial" w:cs="Arial"/>
                <w:b/>
                <w:bCs/>
              </w:rPr>
              <w:t>4 дүгээр хороо нийт дүн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  <w:b/>
                <w:bCs/>
              </w:rPr>
            </w:pPr>
            <w:r w:rsidRPr="003D5DAA">
              <w:rPr>
                <w:rFonts w:ascii="Arial" w:hAnsi="Arial" w:cs="Arial"/>
                <w:b/>
                <w:bCs/>
              </w:rPr>
              <w:t>282</w:t>
            </w:r>
          </w:p>
        </w:tc>
      </w:tr>
      <w:tr w:rsidR="00FC65D0" w:rsidRPr="003D5DAA" w:rsidTr="00BE1207">
        <w:trPr>
          <w:gridAfter w:val="1"/>
          <w:wAfter w:w="14" w:type="dxa"/>
          <w:trHeight w:val="30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  <w:tc>
          <w:tcPr>
            <w:tcW w:w="1176" w:type="dxa"/>
            <w:vMerge w:val="restart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5 дугаар хороо</w:t>
            </w: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Хувьсгалчдын гудамж</w:t>
            </w:r>
          </w:p>
        </w:tc>
        <w:tc>
          <w:tcPr>
            <w:tcW w:w="1984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Гудамж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2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Их тойруугийн гудамж /Гэсэр сүмийн уулзвараас Баянбүрдийн уулзвар хүртэл/</w:t>
            </w:r>
          </w:p>
        </w:tc>
        <w:tc>
          <w:tcPr>
            <w:tcW w:w="1984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Гудамж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3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Самбуугийн гудамж /Тусгаар тогтнолын талбайн зүүн үзүүрээс Их тойруу/</w:t>
            </w:r>
          </w:p>
        </w:tc>
        <w:tc>
          <w:tcPr>
            <w:tcW w:w="1984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Гудамж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30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4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Хувьсгалчдын гудамж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14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5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Их тойруугийн гудамж /Гэсэр сүмийн уулзвараас Баянбүрдийн уулзвар хүртэл/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40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6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Самбуугийн гудамж /Тусгаар тогтнолын талбайн зүүн үзүүрээс Их тойруу/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7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2А байрнаас 3, 4, 5, 6, 7, 8, 11, 12, 15, 16, 17, 18, 19, 20 дугаар байрны орчмын гэрэлтүүлэг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53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8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2А, 17, 16 дугаар байрны дунд тоглоомын талбай, сагсны талбай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Талбай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30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9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Ахмадын цэцэрлэг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Талбай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10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19, 20 дугаар байрны дунд тоглоомын талбай, сагсны талбай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Талбай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11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4, 5 дугаар байрны тоглоомын талбай, сагсны талбай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Талбай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12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3 дугаар байрны зүүн талын доороо гражтай тоглоомын талбай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Талбай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trHeight w:val="300"/>
        </w:trPr>
        <w:tc>
          <w:tcPr>
            <w:tcW w:w="8230" w:type="dxa"/>
            <w:gridSpan w:val="5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  <w:b/>
                <w:bCs/>
              </w:rPr>
            </w:pPr>
            <w:r w:rsidRPr="003D5DAA">
              <w:rPr>
                <w:rFonts w:ascii="Arial" w:hAnsi="Arial" w:cs="Arial"/>
                <w:b/>
                <w:bCs/>
              </w:rPr>
              <w:t>5</w:t>
            </w:r>
            <w:r w:rsidRPr="003D5DAA">
              <w:rPr>
                <w:rFonts w:ascii="Arial" w:hAnsi="Arial" w:cs="Arial"/>
              </w:rPr>
              <w:t xml:space="preserve"> </w:t>
            </w:r>
            <w:r w:rsidRPr="003D5DAA">
              <w:rPr>
                <w:rFonts w:ascii="Arial" w:hAnsi="Arial" w:cs="Arial"/>
                <w:b/>
                <w:bCs/>
              </w:rPr>
              <w:t>дугаар хороо нийт дүн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  <w:b/>
                <w:bCs/>
              </w:rPr>
            </w:pPr>
            <w:r w:rsidRPr="003D5DAA">
              <w:rPr>
                <w:rFonts w:ascii="Arial" w:hAnsi="Arial" w:cs="Arial"/>
                <w:b/>
                <w:bCs/>
              </w:rPr>
              <w:t>122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  <w:tc>
          <w:tcPr>
            <w:tcW w:w="1176" w:type="dxa"/>
            <w:vMerge w:val="restart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6 дугаар  хороо</w:t>
            </w: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Их тойруугийн гудамж /5 дугаар хорооны 19 дүгээр байрнаас Хүрдийн уулзвар хүртэл/</w:t>
            </w:r>
          </w:p>
        </w:tc>
        <w:tc>
          <w:tcPr>
            <w:tcW w:w="1984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Гудамж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2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Сүхбаатарын гудамж /СУИС-ийн уулзвараас Хүрдийн уулзвар замын баруун тал/</w:t>
            </w:r>
          </w:p>
        </w:tc>
        <w:tc>
          <w:tcPr>
            <w:tcW w:w="1984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Гудамж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855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3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Анкараагийн гудамж /5 дугаар сургуулийн хойд гарцаас СУИС-ийн уулзвар хүртэл замын хойд тал/</w:t>
            </w:r>
          </w:p>
        </w:tc>
        <w:tc>
          <w:tcPr>
            <w:tcW w:w="1984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Гудамж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4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Лааганы гудамж /Дамбын гудамжнаас Баянбүрдийн тойрог хүртэл замын зүүн тал/</w:t>
            </w:r>
          </w:p>
        </w:tc>
        <w:tc>
          <w:tcPr>
            <w:tcW w:w="1984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Гудамж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5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Дамбын гудамж /5 дугаар сургуулийн баруун талаас Лааганы гудамж хүртэл замын ар тал/</w:t>
            </w:r>
          </w:p>
        </w:tc>
        <w:tc>
          <w:tcPr>
            <w:tcW w:w="1984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Гудамж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6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Бумцэндийн гудамж/ 5 дугаар сургуулийн зүүн уулзвараас Гэрэл төв хүртэл /</w:t>
            </w:r>
          </w:p>
        </w:tc>
        <w:tc>
          <w:tcPr>
            <w:tcW w:w="1984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Гудамж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7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Их тойруугийн гудамж /5 дугаар хорооны 19 дүгээр байрнаас Хүрдийн уулзвар хүртэл/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24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Сүхбаатарын гудамж /СУИС-ийн уулзвараас Хүрдийн уулзвар замын баруун тал/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11</w:t>
            </w:r>
          </w:p>
        </w:tc>
      </w:tr>
      <w:tr w:rsidR="00FC65D0" w:rsidRPr="003D5DAA" w:rsidTr="00BE1207">
        <w:trPr>
          <w:gridAfter w:val="1"/>
          <w:wAfter w:w="14" w:type="dxa"/>
          <w:trHeight w:val="855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9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Анкараагийн гудамж /5 дугаар сургуулийн хойд гарцаас СУИС-ийн уулзвар хүртэл замын хойд тал/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6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10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Лааганы гудамж /Дамбын гудамжнаас Баянбүрдийн тойрог хүртэл замын зүүн тал/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4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11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Дамбын гудамж /5 дугаар сургуулийн баруун талаас Лааганы гудамж хүртэл замын ар тал/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7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12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Бумцэндийн гудамж/ 5 дугаар сургуулийн зүүн уулзвараас Гэрэл төв хүртэл /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11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13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Дамбын гудамжны  35, 42, 44, 62, 33, 45 дугаар байр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23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14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50 дугаар сургуулийн ард талын байрнууд, 24, 26, 31, 50, 23, 37 дугаар  байрнууд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50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15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33, 39а, 60/1, 60/2, 58, 72 дугаар байрны орчмын гэрэлтүүлэг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14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16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31 дүгээр байрны баруун талын доороо гражтай тоглоомын талбай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Талбай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17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45 дугаар  байрны доороо гражтай тоглоомын талбай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Талбай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39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18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24 дүгээр  байрны тоглоомын талбай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Талбай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645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19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26 дугаар  байр, 108 дугаар  цэцэрлэгийн тоглоомын талбай, сагсны талбай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Талбай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trHeight w:val="300"/>
        </w:trPr>
        <w:tc>
          <w:tcPr>
            <w:tcW w:w="8230" w:type="dxa"/>
            <w:gridSpan w:val="5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  <w:b/>
                <w:bCs/>
              </w:rPr>
            </w:pPr>
            <w:r w:rsidRPr="003D5DAA">
              <w:rPr>
                <w:rFonts w:ascii="Arial" w:hAnsi="Arial" w:cs="Arial"/>
                <w:b/>
                <w:bCs/>
              </w:rPr>
              <w:t>6 дугаар хороо нийт дүн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  <w:b/>
                <w:bCs/>
              </w:rPr>
            </w:pPr>
            <w:r w:rsidRPr="003D5DAA">
              <w:rPr>
                <w:rFonts w:ascii="Arial" w:hAnsi="Arial" w:cs="Arial"/>
                <w:b/>
                <w:bCs/>
              </w:rPr>
              <w:t>160</w:t>
            </w:r>
          </w:p>
        </w:tc>
      </w:tr>
      <w:tr w:rsidR="00FC65D0" w:rsidRPr="003D5DAA" w:rsidTr="00BE1207">
        <w:trPr>
          <w:gridAfter w:val="1"/>
          <w:wAfter w:w="14" w:type="dxa"/>
          <w:trHeight w:val="285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  <w:tc>
          <w:tcPr>
            <w:tcW w:w="1176" w:type="dxa"/>
            <w:vMerge w:val="restart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7 дугаар хороо</w:t>
            </w: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Далан давхарын авто зам</w:t>
            </w:r>
          </w:p>
        </w:tc>
        <w:tc>
          <w:tcPr>
            <w:tcW w:w="1984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Гудамж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855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2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Хувьсгалын зам гудамж, /Мон матрасын уулзвараас Хөтөл хүртэл авто замын зүүн тал/</w:t>
            </w:r>
          </w:p>
        </w:tc>
        <w:tc>
          <w:tcPr>
            <w:tcW w:w="1984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Гудамж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285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Далан давхарын авто замын гэрэлтүүлэг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48</w:t>
            </w:r>
          </w:p>
        </w:tc>
      </w:tr>
      <w:tr w:rsidR="00FC65D0" w:rsidRPr="003D5DAA" w:rsidTr="00BE1207">
        <w:trPr>
          <w:gridAfter w:val="1"/>
          <w:wAfter w:w="14" w:type="dxa"/>
          <w:trHeight w:val="855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4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Хувьсгалын зам гудамжны гэрэлтүүлэг /Мон матрасын уулзвараас Хөтөл хүртэл авто замын зүүн тал/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85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5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Хувьсгалчдын А 1-10, Б1-12, В1-13, Г1-18  дугаар   гудамжны сул чөлөөт хэсэг</w:t>
            </w:r>
          </w:p>
        </w:tc>
        <w:tc>
          <w:tcPr>
            <w:tcW w:w="1984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Гудамж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53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6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Хувьсгалчдын А 1-10, Б1-12, В1-13, Г1-18 дугаар    гудамж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671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7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Далан давхарын авто замаас 224 дүгээр сургууль хүртэлх авто зам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36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8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ХБ-12-342-359, 311, ХГ-11-117б-142б тоот, ХГ-815-832 тоот орчим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26</w:t>
            </w:r>
          </w:p>
        </w:tc>
      </w:tr>
      <w:tr w:rsidR="00FC65D0" w:rsidRPr="003D5DAA" w:rsidTr="00BE1207">
        <w:trPr>
          <w:gridAfter w:val="1"/>
          <w:wAfter w:w="14" w:type="dxa"/>
          <w:trHeight w:val="285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9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Хорооны нутаг дэвсгэр дэх тоглоомын талбай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Талбай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2</w:t>
            </w:r>
          </w:p>
        </w:tc>
      </w:tr>
      <w:tr w:rsidR="00FC65D0" w:rsidRPr="003D5DAA" w:rsidTr="00BE1207">
        <w:trPr>
          <w:trHeight w:val="300"/>
        </w:trPr>
        <w:tc>
          <w:tcPr>
            <w:tcW w:w="8230" w:type="dxa"/>
            <w:gridSpan w:val="5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  <w:b/>
                <w:bCs/>
              </w:rPr>
            </w:pPr>
            <w:r w:rsidRPr="003D5DAA">
              <w:rPr>
                <w:rFonts w:ascii="Arial" w:hAnsi="Arial" w:cs="Arial"/>
                <w:b/>
                <w:bCs/>
              </w:rPr>
              <w:t>7 дугаар хороо нийт дүн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  <w:b/>
                <w:bCs/>
              </w:rPr>
            </w:pPr>
            <w:r w:rsidRPr="003D5DAA">
              <w:rPr>
                <w:rFonts w:ascii="Arial" w:hAnsi="Arial" w:cs="Arial"/>
                <w:b/>
                <w:bCs/>
              </w:rPr>
              <w:t>923</w:t>
            </w:r>
          </w:p>
        </w:tc>
      </w:tr>
      <w:tr w:rsidR="00FC65D0" w:rsidRPr="003D5DAA" w:rsidTr="00BE1207">
        <w:trPr>
          <w:gridAfter w:val="1"/>
          <w:wAfter w:w="14" w:type="dxa"/>
          <w:trHeight w:val="30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  <w:tc>
          <w:tcPr>
            <w:tcW w:w="1176" w:type="dxa"/>
            <w:vMerge w:val="restart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8 дугаар хороо</w:t>
            </w: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Энэбишийн өргөн чөлөө</w:t>
            </w:r>
          </w:p>
        </w:tc>
        <w:tc>
          <w:tcPr>
            <w:tcW w:w="1984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Гудамж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2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Хувьсгалын зам гудамж /Тасганы уулзвараас Мон матрас хүртэл авто замын зүүн тал/</w:t>
            </w:r>
          </w:p>
        </w:tc>
        <w:tc>
          <w:tcPr>
            <w:tcW w:w="1984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Гудамж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30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3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Энэбишийн өргөн чөлөө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25</w:t>
            </w:r>
          </w:p>
        </w:tc>
      </w:tr>
      <w:tr w:rsidR="00FC65D0" w:rsidRPr="003D5DAA" w:rsidTr="00BE1207">
        <w:trPr>
          <w:gridAfter w:val="1"/>
          <w:wAfter w:w="14" w:type="dxa"/>
          <w:trHeight w:val="30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4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Усан сангийн 1-6  дугаар гудамж</w:t>
            </w:r>
          </w:p>
        </w:tc>
        <w:tc>
          <w:tcPr>
            <w:tcW w:w="1984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Гудамж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6</w:t>
            </w:r>
          </w:p>
        </w:tc>
      </w:tr>
      <w:tr w:rsidR="00FC65D0" w:rsidRPr="003D5DAA" w:rsidTr="00BE1207">
        <w:trPr>
          <w:gridAfter w:val="1"/>
          <w:wAfter w:w="14" w:type="dxa"/>
          <w:trHeight w:val="30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5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Зүүн тасган 1-12 дугаар гудамж</w:t>
            </w:r>
          </w:p>
        </w:tc>
        <w:tc>
          <w:tcPr>
            <w:tcW w:w="1984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Гудамж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12</w:t>
            </w:r>
          </w:p>
        </w:tc>
      </w:tr>
      <w:tr w:rsidR="00FC65D0" w:rsidRPr="003D5DAA" w:rsidTr="00BE1207">
        <w:trPr>
          <w:gridAfter w:val="1"/>
          <w:wAfter w:w="14" w:type="dxa"/>
          <w:trHeight w:val="30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6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Дунд тасган 1-9 дугаар гудамж</w:t>
            </w:r>
          </w:p>
        </w:tc>
        <w:tc>
          <w:tcPr>
            <w:tcW w:w="1984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Гудамж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9</w:t>
            </w:r>
          </w:p>
        </w:tc>
      </w:tr>
      <w:tr w:rsidR="00FC65D0" w:rsidRPr="003D5DAA" w:rsidTr="00BE1207">
        <w:trPr>
          <w:gridAfter w:val="1"/>
          <w:wAfter w:w="14" w:type="dxa"/>
          <w:trHeight w:val="30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7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Баруун тасган 1-10, А гудамж</w:t>
            </w:r>
          </w:p>
        </w:tc>
        <w:tc>
          <w:tcPr>
            <w:tcW w:w="1984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Гудамж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11</w:t>
            </w:r>
          </w:p>
        </w:tc>
      </w:tr>
      <w:tr w:rsidR="00FC65D0" w:rsidRPr="003D5DAA" w:rsidTr="00BE1207">
        <w:trPr>
          <w:gridAfter w:val="1"/>
          <w:wAfter w:w="14" w:type="dxa"/>
          <w:trHeight w:val="8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8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Усан сангийн 1-6, Зүүн тасган 1-12,  Дунд тасган 1-9, Баруун тасган 1-10  дугаар гудамжны гэрэлтүүлэг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239</w:t>
            </w:r>
          </w:p>
        </w:tc>
      </w:tr>
      <w:tr w:rsidR="00FC65D0" w:rsidRPr="003D5DAA" w:rsidTr="00BE1207">
        <w:trPr>
          <w:gridAfter w:val="1"/>
          <w:wAfter w:w="14" w:type="dxa"/>
          <w:trHeight w:val="855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9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Хувьсгалын зам гудамжны гэрэлтүүлэг /Тасганы уулзвараас Мон матрас хүртэл авто замын зүүн тал/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28</w:t>
            </w:r>
          </w:p>
        </w:tc>
      </w:tr>
      <w:tr w:rsidR="00FC65D0" w:rsidRPr="003D5DAA" w:rsidTr="00BE1207">
        <w:trPr>
          <w:trHeight w:val="300"/>
        </w:trPr>
        <w:tc>
          <w:tcPr>
            <w:tcW w:w="8230" w:type="dxa"/>
            <w:gridSpan w:val="5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  <w:b/>
                <w:bCs/>
              </w:rPr>
            </w:pPr>
            <w:r w:rsidRPr="003D5DAA">
              <w:rPr>
                <w:rFonts w:ascii="Arial" w:hAnsi="Arial" w:cs="Arial"/>
                <w:b/>
                <w:bCs/>
              </w:rPr>
              <w:t>8 дугаар хороо нийт дүн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  <w:b/>
                <w:bCs/>
              </w:rPr>
            </w:pPr>
            <w:r w:rsidRPr="003D5DAA">
              <w:rPr>
                <w:rFonts w:ascii="Arial" w:hAnsi="Arial" w:cs="Arial"/>
                <w:b/>
                <w:bCs/>
              </w:rPr>
              <w:t>332</w:t>
            </w:r>
          </w:p>
        </w:tc>
      </w:tr>
      <w:tr w:rsidR="00FC65D0" w:rsidRPr="003D5DAA" w:rsidTr="00BE1207">
        <w:trPr>
          <w:gridAfter w:val="1"/>
          <w:wAfter w:w="14" w:type="dxa"/>
          <w:trHeight w:val="30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1176" w:type="dxa"/>
            <w:vMerge w:val="restart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9 дүгээр хороо</w:t>
            </w: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Энэбишийн өргөн чөлөө</w:t>
            </w:r>
          </w:p>
        </w:tc>
        <w:tc>
          <w:tcPr>
            <w:tcW w:w="1984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Гудамж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855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2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Галдан бошигтын гудамж /Баянбүрдийн тойргоос Дэнж-1000-ийн цагаан байрны хойд уулзвар хүртлэх авто замын баруун тал/</w:t>
            </w:r>
          </w:p>
        </w:tc>
        <w:tc>
          <w:tcPr>
            <w:tcW w:w="1984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Гудамж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855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3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Дэнжийн мянгын цагаан байрны хойд уулзвараас далан дагасан зам дагуу дэнжийн мянгын цагдаагийн тасаг хүртэлх</w:t>
            </w:r>
          </w:p>
        </w:tc>
        <w:tc>
          <w:tcPr>
            <w:tcW w:w="1984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Гудамж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30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4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Энэбишийн өргөн чөлөө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20</w:t>
            </w:r>
          </w:p>
        </w:tc>
      </w:tr>
      <w:tr w:rsidR="00FC65D0" w:rsidRPr="003D5DAA" w:rsidTr="00BE1207">
        <w:trPr>
          <w:gridAfter w:val="1"/>
          <w:wAfter w:w="14" w:type="dxa"/>
          <w:trHeight w:val="114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5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Галдан бошигтын гудамж /Баянбүрдийн тойргоос Дэнж-1000-ийн цагаан байрны хойд уулзвар хүртлэх авто замын баруун тал/ гэрэлтүүлэг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19</w:t>
            </w:r>
          </w:p>
        </w:tc>
      </w:tr>
      <w:tr w:rsidR="00FC65D0" w:rsidRPr="003D5DAA" w:rsidTr="00BE1207">
        <w:trPr>
          <w:gridAfter w:val="1"/>
          <w:wAfter w:w="14" w:type="dxa"/>
          <w:trHeight w:val="114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6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Дэнжийн мянгын цагаан байрны хойд уулзвараас далан дагасан зам дагуу дэнжийн мянгын цагдаагийн тасаг хүртэлх гэрэлтүүлэг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15</w:t>
            </w:r>
          </w:p>
        </w:tc>
      </w:tr>
      <w:tr w:rsidR="00FC65D0" w:rsidRPr="003D5DAA" w:rsidTr="00BE1207">
        <w:trPr>
          <w:gridAfter w:val="1"/>
          <w:wAfter w:w="14" w:type="dxa"/>
          <w:trHeight w:val="675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7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Дэнжийн 1-30 дугаар гудамж, 31-71 дүгээр Цагаан байр орчмын гэрэлтүүлэг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319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8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Дэнжийн 1-30 дугаар гудамж, 31-71 дүгээр Цагаан байрны гудамж</w:t>
            </w:r>
          </w:p>
        </w:tc>
        <w:tc>
          <w:tcPr>
            <w:tcW w:w="1984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Гудамж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35</w:t>
            </w:r>
          </w:p>
        </w:tc>
      </w:tr>
      <w:tr w:rsidR="00FC65D0" w:rsidRPr="003D5DAA" w:rsidTr="00BE1207">
        <w:trPr>
          <w:trHeight w:val="300"/>
        </w:trPr>
        <w:tc>
          <w:tcPr>
            <w:tcW w:w="8230" w:type="dxa"/>
            <w:gridSpan w:val="5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  <w:b/>
                <w:bCs/>
              </w:rPr>
            </w:pPr>
            <w:r w:rsidRPr="003D5DAA">
              <w:rPr>
                <w:rFonts w:ascii="Arial" w:hAnsi="Arial" w:cs="Arial"/>
                <w:b/>
                <w:bCs/>
              </w:rPr>
              <w:t>9 дүгээр хороо нийт дүн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  <w:b/>
                <w:bCs/>
              </w:rPr>
            </w:pPr>
            <w:r w:rsidRPr="003D5DAA">
              <w:rPr>
                <w:rFonts w:ascii="Arial" w:hAnsi="Arial" w:cs="Arial"/>
                <w:b/>
                <w:bCs/>
              </w:rPr>
              <w:t>411</w:t>
            </w:r>
          </w:p>
        </w:tc>
      </w:tr>
      <w:tr w:rsidR="00FC65D0" w:rsidRPr="003D5DAA" w:rsidTr="00BE1207">
        <w:trPr>
          <w:gridAfter w:val="1"/>
          <w:wAfter w:w="14" w:type="dxa"/>
          <w:trHeight w:val="855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  <w:tc>
          <w:tcPr>
            <w:tcW w:w="1176" w:type="dxa"/>
            <w:vMerge w:val="restart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10 дугаар хороо</w:t>
            </w: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Галдан бошготын гудамж /Цагаан байрны хойд уулзвараас Дэнжийн мянгын уулзвар хүртэл замын баруун тал/</w:t>
            </w:r>
          </w:p>
        </w:tc>
        <w:tc>
          <w:tcPr>
            <w:tcW w:w="1984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Гудамж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30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2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Далан давхарын авто зам дагуу</w:t>
            </w:r>
          </w:p>
        </w:tc>
        <w:tc>
          <w:tcPr>
            <w:tcW w:w="1984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Гудамж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3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39 дүгээр сургуулийн хойд уулзвараас Хүчит шонхор хүртэлх</w:t>
            </w:r>
          </w:p>
        </w:tc>
        <w:tc>
          <w:tcPr>
            <w:tcW w:w="1984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Гудамж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4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Дэнжийн мянгын цагдаагийн тасгаас Хүчит шонхор зах хүртэлх далан дагасан зам дагуу</w:t>
            </w:r>
          </w:p>
        </w:tc>
        <w:tc>
          <w:tcPr>
            <w:tcW w:w="1984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Гудамж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855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Галдан бошготын гудамж /Цагаан байрны хойд уулзвараас Дэнжийн мянгын уулзвар хүртэл замын баруун тал/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4</w:t>
            </w:r>
          </w:p>
        </w:tc>
      </w:tr>
      <w:tr w:rsidR="00FC65D0" w:rsidRPr="003D5DAA" w:rsidTr="00BE1207">
        <w:trPr>
          <w:gridAfter w:val="1"/>
          <w:wAfter w:w="14" w:type="dxa"/>
          <w:trHeight w:val="30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6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Далан давхарын авто замын гэрэлтүүлэг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45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7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39 дүгээр сургуулийн хойд уулзвараас Хүчит шонхор хүртэлх гэрэлтүүлэг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21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8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Дэнжийн мянгын цагдаагийн тасгаас Хүчит шонхор зах хүртэлх далан дагасан зам дагуу гэрэлтүүлэг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23</w:t>
            </w:r>
          </w:p>
        </w:tc>
      </w:tr>
      <w:tr w:rsidR="00FC65D0" w:rsidRPr="003D5DAA" w:rsidTr="00BE1207">
        <w:trPr>
          <w:gridAfter w:val="1"/>
          <w:wAfter w:w="14" w:type="dxa"/>
          <w:trHeight w:val="885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9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Чингэлтэйн 1-15, Дэнжийн 27-42, Жалгын 3-8, Цэцэрлэгийн 1-8 тоот цагаан байр, Зам гүүрийн 10/1-10/8 дугаар гудамжны гэрэлтүүлэг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227</w:t>
            </w:r>
          </w:p>
        </w:tc>
      </w:tr>
      <w:tr w:rsidR="00FC65D0" w:rsidRPr="003D5DAA" w:rsidTr="00BE1207">
        <w:trPr>
          <w:gridAfter w:val="1"/>
          <w:wAfter w:w="14" w:type="dxa"/>
          <w:trHeight w:val="405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10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Чингэлтэйн 1-15, Дэнжийн 27-42 дугаар гудамж</w:t>
            </w:r>
          </w:p>
        </w:tc>
        <w:tc>
          <w:tcPr>
            <w:tcW w:w="1984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Гудамж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42</w:t>
            </w:r>
          </w:p>
        </w:tc>
      </w:tr>
      <w:tr w:rsidR="00FC65D0" w:rsidRPr="003D5DAA" w:rsidTr="00BE1207">
        <w:trPr>
          <w:gridAfter w:val="1"/>
          <w:wAfter w:w="14" w:type="dxa"/>
          <w:trHeight w:val="645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11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Чингэлтэйн 1 дүгээр гудамжны үзүүр дахь сагсны талбай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Талбай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trHeight w:val="300"/>
        </w:trPr>
        <w:tc>
          <w:tcPr>
            <w:tcW w:w="8230" w:type="dxa"/>
            <w:gridSpan w:val="5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  <w:b/>
                <w:bCs/>
              </w:rPr>
            </w:pPr>
            <w:r w:rsidRPr="003D5DAA">
              <w:rPr>
                <w:rFonts w:ascii="Arial" w:hAnsi="Arial" w:cs="Arial"/>
                <w:b/>
                <w:bCs/>
              </w:rPr>
              <w:t>10</w:t>
            </w:r>
            <w:r w:rsidRPr="003D5DAA">
              <w:rPr>
                <w:rFonts w:ascii="Arial" w:hAnsi="Arial" w:cs="Arial"/>
              </w:rPr>
              <w:t xml:space="preserve"> </w:t>
            </w:r>
            <w:r w:rsidRPr="003D5DAA">
              <w:rPr>
                <w:rFonts w:ascii="Arial" w:hAnsi="Arial" w:cs="Arial"/>
                <w:b/>
                <w:bCs/>
              </w:rPr>
              <w:t>дугаар хороо нийт дүн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  <w:b/>
                <w:bCs/>
              </w:rPr>
            </w:pPr>
            <w:r w:rsidRPr="003D5DAA">
              <w:rPr>
                <w:rFonts w:ascii="Arial" w:hAnsi="Arial" w:cs="Arial"/>
                <w:b/>
                <w:bCs/>
              </w:rPr>
              <w:t>367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  <w:tc>
          <w:tcPr>
            <w:tcW w:w="1176" w:type="dxa"/>
            <w:vMerge w:val="restart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11 дүгээр хороо</w:t>
            </w: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Чингэлтэйн өргөн чөлөө /32-ын тойргоос Судалт төв хүртэл замын баруун тал/</w:t>
            </w:r>
          </w:p>
        </w:tc>
        <w:tc>
          <w:tcPr>
            <w:tcW w:w="1984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Гудамж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855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2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Галдан бошигтын гудамж /39 дүгээр сургуулийн хойд уулзвараас 32-н тойрог хүртэлх авто зам хойд тал/</w:t>
            </w:r>
          </w:p>
        </w:tc>
        <w:tc>
          <w:tcPr>
            <w:tcW w:w="1984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Гудамж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855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3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Дэнжийн-1000 гудамж /Судалт төвөөс далан дагаад Хүчит шонхор захын хойд уулзвар хүртэлх авто зам</w:t>
            </w:r>
          </w:p>
        </w:tc>
        <w:tc>
          <w:tcPr>
            <w:tcW w:w="1984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Гудамж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4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Хүчит шонхорын уулзвараас 12 дугаар хорооны цогцолбор байр хүртэл</w:t>
            </w:r>
          </w:p>
        </w:tc>
        <w:tc>
          <w:tcPr>
            <w:tcW w:w="1984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Гудамж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5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Чингэлтэйн өргөн чөлөө /32-ын тойргоос Судалт төв хүртэл замын баруун тал/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7</w:t>
            </w:r>
          </w:p>
        </w:tc>
      </w:tr>
      <w:tr w:rsidR="00FC65D0" w:rsidRPr="003D5DAA" w:rsidTr="00BE1207">
        <w:trPr>
          <w:gridAfter w:val="1"/>
          <w:wAfter w:w="14" w:type="dxa"/>
          <w:trHeight w:val="855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6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Галдан бошигтын гудамж /39 дүгээр сургуулийн хойд уулзвараас 32-н тойрог хүртэлх авто зам хойд талын гэрэлтүүлэг/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17</w:t>
            </w:r>
          </w:p>
        </w:tc>
      </w:tr>
      <w:tr w:rsidR="00FC65D0" w:rsidRPr="003D5DAA" w:rsidTr="00BE1207">
        <w:trPr>
          <w:gridAfter w:val="1"/>
          <w:wAfter w:w="14" w:type="dxa"/>
          <w:trHeight w:val="855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Дэнжийн-1000 гудамж /Судалт төвөөс далан дагаад Хүчит шонхор захын хойд уулзвар хүртэлх авто зам гэрэлтүүлэг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28</w:t>
            </w:r>
          </w:p>
        </w:tc>
      </w:tr>
      <w:tr w:rsidR="00FC65D0" w:rsidRPr="003D5DAA" w:rsidTr="00BE1207">
        <w:trPr>
          <w:gridAfter w:val="1"/>
          <w:wAfter w:w="14" w:type="dxa"/>
          <w:trHeight w:val="537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8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Хүчит шонхорын уулзвараас 12 дугаар хорооны цогцолбор байр хүртэл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8</w:t>
            </w:r>
          </w:p>
        </w:tc>
      </w:tr>
      <w:tr w:rsidR="00FC65D0" w:rsidRPr="003D5DAA" w:rsidTr="00BE1207">
        <w:trPr>
          <w:gridAfter w:val="1"/>
          <w:wAfter w:w="14" w:type="dxa"/>
          <w:trHeight w:val="33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9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Нуурийн 1-23 дугаар гудамж</w:t>
            </w:r>
          </w:p>
        </w:tc>
        <w:tc>
          <w:tcPr>
            <w:tcW w:w="1984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Гудамж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23</w:t>
            </w:r>
          </w:p>
        </w:tc>
      </w:tr>
      <w:tr w:rsidR="00FC65D0" w:rsidRPr="003D5DAA" w:rsidTr="00BE1207">
        <w:trPr>
          <w:gridAfter w:val="1"/>
          <w:wAfter w:w="14" w:type="dxa"/>
          <w:trHeight w:val="33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10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Нуурын 1-23 дугаар гудамж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329</w:t>
            </w:r>
          </w:p>
        </w:tc>
      </w:tr>
      <w:tr w:rsidR="00FC65D0" w:rsidRPr="003D5DAA" w:rsidTr="00BE1207">
        <w:trPr>
          <w:trHeight w:val="300"/>
        </w:trPr>
        <w:tc>
          <w:tcPr>
            <w:tcW w:w="8230" w:type="dxa"/>
            <w:gridSpan w:val="5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  <w:b/>
                <w:bCs/>
              </w:rPr>
            </w:pPr>
            <w:r w:rsidRPr="003D5DAA">
              <w:rPr>
                <w:rFonts w:ascii="Arial" w:hAnsi="Arial" w:cs="Arial"/>
                <w:b/>
                <w:bCs/>
              </w:rPr>
              <w:t>11 дүгээр хороо нийт дүн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  <w:b/>
                <w:bCs/>
              </w:rPr>
            </w:pPr>
            <w:r w:rsidRPr="003D5DAA">
              <w:rPr>
                <w:rFonts w:ascii="Arial" w:hAnsi="Arial" w:cs="Arial"/>
                <w:b/>
                <w:bCs/>
              </w:rPr>
              <w:t>416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  <w:tc>
          <w:tcPr>
            <w:tcW w:w="1176" w:type="dxa"/>
            <w:vMerge w:val="restart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12 дугаар хороо</w:t>
            </w: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Чингэлтэйн өргөн чөлөө, автобусны буудал /Судалт төвөөс хойш замын баруун тал/</w:t>
            </w:r>
          </w:p>
        </w:tc>
        <w:tc>
          <w:tcPr>
            <w:tcW w:w="1984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Гудамж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855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2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Дэнжийн мянгын гудамж /12 дугаар хорооны цогцолбор байрны урд уулзвараас гахайн байр хүртэл/</w:t>
            </w:r>
          </w:p>
        </w:tc>
        <w:tc>
          <w:tcPr>
            <w:tcW w:w="1984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Гудамж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3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Чингэлтэйн өргөн чөлөө /Судалт төвөөс хойш замын баруун тал/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10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4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Дэнжийн мянгын гудамж /12 дугаар хорооны цогцолбор байрны урд уулзвараас гахайн байр хүртэл/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45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5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Булгийн 1-22  дугаар гудамж гэрэлтүүлэг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807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6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Булгийн 1-22  дугаар гудамж</w:t>
            </w:r>
          </w:p>
        </w:tc>
        <w:tc>
          <w:tcPr>
            <w:tcW w:w="1984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Гудамж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22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7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Булгийн 10 дугаар гудамжны тоглоомын талбай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Талбай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8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Булгийн 19 дүгээр гудамж тоглоомын талбай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Талбай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9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Булгийн 21 дүгээр гудамж тоглоомын талбай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Талбай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855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10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Булгийн 1 дүгээр гудамж 131, 132 дугаар худгийн орчны тохижлтын талбай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Талбай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2</w:t>
            </w:r>
          </w:p>
        </w:tc>
      </w:tr>
      <w:tr w:rsidR="00FC65D0" w:rsidRPr="003D5DAA" w:rsidTr="00BE1207">
        <w:trPr>
          <w:trHeight w:val="300"/>
        </w:trPr>
        <w:tc>
          <w:tcPr>
            <w:tcW w:w="8230" w:type="dxa"/>
            <w:gridSpan w:val="5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  <w:b/>
                <w:bCs/>
              </w:rPr>
            </w:pPr>
            <w:r w:rsidRPr="003D5DAA">
              <w:rPr>
                <w:rFonts w:ascii="Arial" w:hAnsi="Arial" w:cs="Arial"/>
                <w:b/>
                <w:bCs/>
              </w:rPr>
              <w:t>12</w:t>
            </w:r>
            <w:r w:rsidRPr="003D5DAA">
              <w:rPr>
                <w:rFonts w:ascii="Arial" w:hAnsi="Arial" w:cs="Arial"/>
              </w:rPr>
              <w:t xml:space="preserve"> </w:t>
            </w:r>
            <w:r w:rsidRPr="003D5DAA">
              <w:rPr>
                <w:rFonts w:ascii="Arial" w:hAnsi="Arial" w:cs="Arial"/>
                <w:b/>
                <w:bCs/>
              </w:rPr>
              <w:t>дугаар</w:t>
            </w:r>
            <w:r w:rsidRPr="003D5DAA">
              <w:rPr>
                <w:rFonts w:ascii="Arial" w:hAnsi="Arial" w:cs="Arial"/>
              </w:rPr>
              <w:t xml:space="preserve"> </w:t>
            </w:r>
            <w:r w:rsidRPr="003D5DAA">
              <w:rPr>
                <w:rFonts w:ascii="Arial" w:hAnsi="Arial" w:cs="Arial"/>
                <w:b/>
                <w:bCs/>
              </w:rPr>
              <w:t>хороо нийт дүн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  <w:b/>
                <w:bCs/>
              </w:rPr>
            </w:pPr>
            <w:r w:rsidRPr="003D5DAA">
              <w:rPr>
                <w:rFonts w:ascii="Arial" w:hAnsi="Arial" w:cs="Arial"/>
                <w:b/>
                <w:bCs/>
              </w:rPr>
              <w:t>891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1176" w:type="dxa"/>
            <w:vMerge w:val="restart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13 дугаар хороо</w:t>
            </w: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Чингэлтэйн өргөн чөлөө /17-ийн буудлаас урагш замын баруун тал/</w:t>
            </w:r>
          </w:p>
        </w:tc>
        <w:tc>
          <w:tcPr>
            <w:tcW w:w="1984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Гудамж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855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2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Хайлаастын гудамж /Хайлаастын уулзвараас Сургуулийн 32 дугаар гудамж хүртэл/ авто зам дагуу</w:t>
            </w:r>
          </w:p>
        </w:tc>
        <w:tc>
          <w:tcPr>
            <w:tcW w:w="1984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Гудамж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3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Чингэлтэйн өргөн чөлөө /17-ийн буудлаас урагш замын баруун тал/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10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4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Хайлаастын гудамж /Хайлаастын уулзвараас Сургуулийн 32 дугаар гудамж хүртэл/ авто замын гэрэлтүүлэг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40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5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Сургуулийн 1-46 дугаар гудамж гэрэлтүүлэг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458</w:t>
            </w:r>
          </w:p>
        </w:tc>
      </w:tr>
      <w:tr w:rsidR="00FC65D0" w:rsidRPr="003D5DAA" w:rsidTr="00BE1207">
        <w:trPr>
          <w:gridAfter w:val="1"/>
          <w:wAfter w:w="14" w:type="dxa"/>
          <w:trHeight w:val="266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6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Чандмань толгойн цэцэрлэгт хүрээлэн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Талбай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269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7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Сургуулийн 1-46 дугаар гудамж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Талбай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46</w:t>
            </w:r>
          </w:p>
        </w:tc>
      </w:tr>
      <w:tr w:rsidR="00FC65D0" w:rsidRPr="003D5DAA" w:rsidTr="00BE1207">
        <w:trPr>
          <w:trHeight w:val="300"/>
        </w:trPr>
        <w:tc>
          <w:tcPr>
            <w:tcW w:w="8230" w:type="dxa"/>
            <w:gridSpan w:val="5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  <w:b/>
                <w:bCs/>
              </w:rPr>
            </w:pPr>
            <w:r w:rsidRPr="003D5DAA">
              <w:rPr>
                <w:rFonts w:ascii="Arial" w:hAnsi="Arial" w:cs="Arial"/>
                <w:b/>
                <w:bCs/>
              </w:rPr>
              <w:t>13</w:t>
            </w:r>
            <w:r w:rsidRPr="003D5DAA">
              <w:rPr>
                <w:rFonts w:ascii="Arial" w:hAnsi="Arial" w:cs="Arial"/>
              </w:rPr>
              <w:t xml:space="preserve"> </w:t>
            </w:r>
            <w:r w:rsidRPr="003D5DAA">
              <w:rPr>
                <w:rFonts w:ascii="Arial" w:hAnsi="Arial" w:cs="Arial"/>
                <w:b/>
                <w:bCs/>
              </w:rPr>
              <w:t>дугаар</w:t>
            </w:r>
            <w:r w:rsidRPr="003D5DAA">
              <w:rPr>
                <w:rFonts w:ascii="Arial" w:hAnsi="Arial" w:cs="Arial"/>
              </w:rPr>
              <w:t xml:space="preserve"> </w:t>
            </w:r>
            <w:r w:rsidRPr="003D5DAA">
              <w:rPr>
                <w:rFonts w:ascii="Arial" w:hAnsi="Arial" w:cs="Arial"/>
                <w:b/>
                <w:bCs/>
              </w:rPr>
              <w:t>хороо нийт дүн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  <w:b/>
                <w:bCs/>
              </w:rPr>
            </w:pPr>
            <w:r w:rsidRPr="003D5DAA">
              <w:rPr>
                <w:rFonts w:ascii="Arial" w:hAnsi="Arial" w:cs="Arial"/>
                <w:b/>
                <w:bCs/>
              </w:rPr>
              <w:t>557</w:t>
            </w:r>
          </w:p>
        </w:tc>
      </w:tr>
      <w:tr w:rsidR="00FC65D0" w:rsidRPr="003D5DAA" w:rsidTr="00BE1207">
        <w:trPr>
          <w:gridAfter w:val="1"/>
          <w:wAfter w:w="14" w:type="dxa"/>
          <w:trHeight w:val="855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  <w:tc>
          <w:tcPr>
            <w:tcW w:w="1176" w:type="dxa"/>
            <w:vMerge w:val="restart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14 дүгээр хороо</w:t>
            </w: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Чингэлтэйн өргөн чөлөө, автобусны буудал /Хайлаастын уулзвараас 6 буудал замын баруун тал/</w:t>
            </w:r>
          </w:p>
        </w:tc>
        <w:tc>
          <w:tcPr>
            <w:tcW w:w="1984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Гудамж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855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2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Чингэлтэйн өргөн чөлөө /Хайлаастын уулзвараас 6 буудал замын баруун тал/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47</w:t>
            </w:r>
          </w:p>
        </w:tc>
      </w:tr>
      <w:tr w:rsidR="00FC65D0" w:rsidRPr="003D5DAA" w:rsidTr="00BE1207">
        <w:trPr>
          <w:gridAfter w:val="1"/>
          <w:wAfter w:w="14" w:type="dxa"/>
          <w:trHeight w:val="645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3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Хайлаастын 1-24, Хандгайтын 1-9 дүгээр гудамжны чөлөөтэй хэсэг</w:t>
            </w:r>
          </w:p>
        </w:tc>
        <w:tc>
          <w:tcPr>
            <w:tcW w:w="1984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Гудамж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33</w:t>
            </w:r>
          </w:p>
        </w:tc>
      </w:tr>
      <w:tr w:rsidR="00FC65D0" w:rsidRPr="003D5DAA" w:rsidTr="00BE1207">
        <w:trPr>
          <w:gridAfter w:val="1"/>
          <w:wAfter w:w="14" w:type="dxa"/>
          <w:trHeight w:val="60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4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Хайлаастын 1-24, Хандгайтын 1-9 дүгээр гудамжны гэрэлтүүлэг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233</w:t>
            </w:r>
          </w:p>
        </w:tc>
      </w:tr>
      <w:tr w:rsidR="00FC65D0" w:rsidRPr="003D5DAA" w:rsidTr="00BE1207">
        <w:trPr>
          <w:gridAfter w:val="1"/>
          <w:wAfter w:w="14" w:type="dxa"/>
          <w:trHeight w:val="63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5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424а тоот, 107 дугаар худгийн хажуу талын тоглоомын талбай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Талбай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301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6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Чандмань толгойн цэцэрлэгт хүрээлэн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Талбай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trHeight w:val="300"/>
        </w:trPr>
        <w:tc>
          <w:tcPr>
            <w:tcW w:w="8230" w:type="dxa"/>
            <w:gridSpan w:val="5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  <w:b/>
                <w:bCs/>
              </w:rPr>
            </w:pPr>
            <w:r w:rsidRPr="003D5DAA">
              <w:rPr>
                <w:rFonts w:ascii="Arial" w:hAnsi="Arial" w:cs="Arial"/>
                <w:b/>
                <w:bCs/>
              </w:rPr>
              <w:t>14 дүгээр хороо нийт дүн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  <w:b/>
                <w:bCs/>
              </w:rPr>
            </w:pPr>
            <w:r w:rsidRPr="003D5DAA">
              <w:rPr>
                <w:rFonts w:ascii="Arial" w:hAnsi="Arial" w:cs="Arial"/>
                <w:b/>
                <w:bCs/>
              </w:rPr>
              <w:t>316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  <w:tc>
          <w:tcPr>
            <w:tcW w:w="1176" w:type="dxa"/>
            <w:vMerge w:val="restart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15 дугаар хороо</w:t>
            </w: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Хайлаастын гудамж /Жаргалантын 1 дүгээр гудамжнаас Хайлаастын хуучин эцэс/</w:t>
            </w:r>
          </w:p>
        </w:tc>
        <w:tc>
          <w:tcPr>
            <w:tcW w:w="1984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Гудамж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855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Хайлааст- Чингэлтэй холбосон зам /Хайлаастын гудамжнаас усан сан хүртэл авто замын урд тал/</w:t>
            </w:r>
          </w:p>
        </w:tc>
        <w:tc>
          <w:tcPr>
            <w:tcW w:w="1984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Гудамж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3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Хайлаастын гудамж /Жаргалантын 1 дүгээр гудамжнаас Хайлаастын хуучин эцэс/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20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4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Хайлааст- Чингэлтэй холбосон замын гэрэлтүүлэг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18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5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Жаргалантын 1-73 дугаар гудамжны чөлөөтэй хэсэг</w:t>
            </w:r>
          </w:p>
        </w:tc>
        <w:tc>
          <w:tcPr>
            <w:tcW w:w="1984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Гудамж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73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6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Жаргалантын 1-73  дугаар гудамж гэрэлтүүлэг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396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7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Чандмань толгойн цэцэрлэгт хүрээлэн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Талбай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trHeight w:val="300"/>
        </w:trPr>
        <w:tc>
          <w:tcPr>
            <w:tcW w:w="8230" w:type="dxa"/>
            <w:gridSpan w:val="5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  <w:b/>
                <w:bCs/>
              </w:rPr>
            </w:pPr>
            <w:r w:rsidRPr="003D5DAA">
              <w:rPr>
                <w:rFonts w:ascii="Arial" w:hAnsi="Arial" w:cs="Arial"/>
                <w:b/>
                <w:bCs/>
              </w:rPr>
              <w:t>15</w:t>
            </w:r>
            <w:r w:rsidRPr="003D5DAA">
              <w:rPr>
                <w:rFonts w:ascii="Arial" w:hAnsi="Arial" w:cs="Arial"/>
              </w:rPr>
              <w:t xml:space="preserve"> </w:t>
            </w:r>
            <w:r w:rsidRPr="003D5DAA">
              <w:rPr>
                <w:rFonts w:ascii="Arial" w:hAnsi="Arial" w:cs="Arial"/>
                <w:b/>
                <w:bCs/>
              </w:rPr>
              <w:t>дугаар</w:t>
            </w:r>
            <w:r w:rsidRPr="003D5DAA">
              <w:rPr>
                <w:rFonts w:ascii="Arial" w:hAnsi="Arial" w:cs="Arial"/>
              </w:rPr>
              <w:t xml:space="preserve"> </w:t>
            </w:r>
            <w:r w:rsidRPr="003D5DAA">
              <w:rPr>
                <w:rFonts w:ascii="Arial" w:hAnsi="Arial" w:cs="Arial"/>
                <w:b/>
                <w:bCs/>
              </w:rPr>
              <w:t>хороо нийт дүн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  <w:b/>
                <w:bCs/>
              </w:rPr>
            </w:pPr>
            <w:r w:rsidRPr="003D5DAA">
              <w:rPr>
                <w:rFonts w:ascii="Arial" w:hAnsi="Arial" w:cs="Arial"/>
                <w:b/>
                <w:bCs/>
              </w:rPr>
              <w:t>510</w:t>
            </w:r>
          </w:p>
        </w:tc>
      </w:tr>
      <w:tr w:rsidR="00FC65D0" w:rsidRPr="003D5DAA" w:rsidTr="00BE1207">
        <w:trPr>
          <w:gridAfter w:val="1"/>
          <w:wAfter w:w="14" w:type="dxa"/>
          <w:trHeight w:val="855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  <w:tc>
          <w:tcPr>
            <w:tcW w:w="1176" w:type="dxa"/>
            <w:vMerge w:val="restart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16 дугаар хороо</w:t>
            </w: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Хайлааст- Чингэлтэй холбосон зам /Хайлаастын гудамжнаас усан сан хүртэл авто замын урд тал/</w:t>
            </w:r>
          </w:p>
        </w:tc>
        <w:tc>
          <w:tcPr>
            <w:tcW w:w="1984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Гудамж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855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2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Хайлаастын гудамжны гэрэлтүүлэг /Хайлааст-Чингэлтэй холбосон авто замын уулзвараас Хайлаастын ХААН банктай буудал/</w:t>
            </w:r>
          </w:p>
        </w:tc>
        <w:tc>
          <w:tcPr>
            <w:tcW w:w="1984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Гудамж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855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3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Хайлаастын гудамжны гэрэлтүүлэг /Хайлаастын ХААН банктай буудлаас хайлаастын эцэс/</w:t>
            </w:r>
          </w:p>
        </w:tc>
        <w:tc>
          <w:tcPr>
            <w:tcW w:w="1984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Гудамж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855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4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Хайлаастын гудамжны гэрэлтүүлэг /Хайлааст-Чингэлтэй холбосон авто замын уулзвараас Хайлаастын ХААН банктай буудал/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34</w:t>
            </w:r>
          </w:p>
        </w:tc>
      </w:tr>
      <w:tr w:rsidR="00FC65D0" w:rsidRPr="003D5DAA" w:rsidTr="00BE1207">
        <w:trPr>
          <w:gridAfter w:val="1"/>
          <w:wAfter w:w="14" w:type="dxa"/>
          <w:trHeight w:val="855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5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Хайлаастын гудамжны гэрэлтүүлэг /Хайлаастын ХААН банктай буудлаас хайлаастын эцэс/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37</w:t>
            </w:r>
          </w:p>
        </w:tc>
      </w:tr>
      <w:tr w:rsidR="00FC65D0" w:rsidRPr="003D5DAA" w:rsidTr="00BE1207">
        <w:trPr>
          <w:gridAfter w:val="1"/>
          <w:wAfter w:w="14" w:type="dxa"/>
          <w:trHeight w:val="645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6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Согоотын 1-16, 16а, 17a, 17- 58, 58а, 59, 59а, 60-77, 77а, 78-91 дүгээр гудамж</w:t>
            </w:r>
          </w:p>
        </w:tc>
        <w:tc>
          <w:tcPr>
            <w:tcW w:w="1984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Гудамж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95</w:t>
            </w:r>
          </w:p>
        </w:tc>
      </w:tr>
      <w:tr w:rsidR="00FC65D0" w:rsidRPr="003D5DAA" w:rsidTr="00BE1207">
        <w:trPr>
          <w:gridAfter w:val="1"/>
          <w:wAfter w:w="14" w:type="dxa"/>
          <w:trHeight w:val="30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Согоотын 1-91 дүгээр гудамжны гэрэлтүүлэг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658</w:t>
            </w:r>
          </w:p>
        </w:tc>
      </w:tr>
      <w:tr w:rsidR="00FC65D0" w:rsidRPr="003D5DAA" w:rsidTr="00BE1207">
        <w:trPr>
          <w:gridAfter w:val="1"/>
          <w:wAfter w:w="14" w:type="dxa"/>
          <w:trHeight w:val="30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8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673а тоотын хажуу талын сагсны талбай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Талбай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30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9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156 дугаар худгийн хажуу талын сагсны талбай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Талбай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30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10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0653 тоотын хойд тоглоомын талбай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Талбай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trHeight w:val="300"/>
        </w:trPr>
        <w:tc>
          <w:tcPr>
            <w:tcW w:w="8230" w:type="dxa"/>
            <w:gridSpan w:val="5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  <w:b/>
                <w:bCs/>
              </w:rPr>
            </w:pPr>
            <w:r w:rsidRPr="003D5DAA">
              <w:rPr>
                <w:rFonts w:ascii="Arial" w:hAnsi="Arial" w:cs="Arial"/>
                <w:b/>
                <w:bCs/>
              </w:rPr>
              <w:t>16 дугаар хороо нийт дүн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  <w:b/>
                <w:bCs/>
              </w:rPr>
            </w:pPr>
            <w:r w:rsidRPr="003D5DAA">
              <w:rPr>
                <w:rFonts w:ascii="Arial" w:hAnsi="Arial" w:cs="Arial"/>
                <w:b/>
                <w:bCs/>
              </w:rPr>
              <w:t>830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  <w:tc>
          <w:tcPr>
            <w:tcW w:w="1176" w:type="dxa"/>
            <w:vMerge w:val="restart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17 дугаар хороо</w:t>
            </w: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Чингэлтэйн гудамж авто зам /18 дугаар хорооны хойд талаас Чингэлтэйн хуучин эцэс/</w:t>
            </w:r>
          </w:p>
        </w:tc>
        <w:tc>
          <w:tcPr>
            <w:tcW w:w="1984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Гудамж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2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Чингэлтэйн гудамж авто зам /Чингэлтэйн хуучин эцсээс Зүрх уул/</w:t>
            </w:r>
          </w:p>
        </w:tc>
        <w:tc>
          <w:tcPr>
            <w:tcW w:w="1984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Гудамж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855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3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Чингэлтэйн гудамж авто замын гэрэлтүүлэг /18 дугаар хорооны хойд талаас Чингэлтэйн хуучин эцэс/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52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4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Чингэлтэйн гудамж авто замын гэрэлтүүлэг /Чингэлтэйн хуучин эцсээс Зүрх уул/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50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5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Сурагчийн 1-85 дугаар гудамж, Зүрх уулын 1-7 дугаар гудамж, Баянхайрханы 1-9 дүгээр гудамжны сул чөлөөт хэсэг</w:t>
            </w:r>
          </w:p>
        </w:tc>
        <w:tc>
          <w:tcPr>
            <w:tcW w:w="1984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Гудамж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101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6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Сурагчийн 1-85 дугаар гудамж, Зүрх уулын 1-7 дугаар гудамж, Баянхайрханы 1-9 дүгээр гудамжны гэрэлтүүлэг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705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7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49, 51 дүгээр гудамжны үзүүрт байрлах сагсаны талбай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Талбай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8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49 дүгээр гудамж худгийн доод талын тоглоомын талбай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Талбай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9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Булагтай цэцэрлэгт хүрээлэн, сагсны талбай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Талбай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285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10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Ахмадын цэцэрлэг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Талбай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trHeight w:val="300"/>
        </w:trPr>
        <w:tc>
          <w:tcPr>
            <w:tcW w:w="8230" w:type="dxa"/>
            <w:gridSpan w:val="5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  <w:b/>
                <w:bCs/>
              </w:rPr>
            </w:pPr>
            <w:r w:rsidRPr="003D5DAA">
              <w:rPr>
                <w:rFonts w:ascii="Arial" w:hAnsi="Arial" w:cs="Arial"/>
                <w:b/>
                <w:bCs/>
              </w:rPr>
              <w:t>17</w:t>
            </w:r>
            <w:r w:rsidRPr="003D5DAA">
              <w:rPr>
                <w:rFonts w:ascii="Arial" w:hAnsi="Arial" w:cs="Arial"/>
              </w:rPr>
              <w:t xml:space="preserve"> </w:t>
            </w:r>
            <w:r w:rsidRPr="003D5DAA">
              <w:rPr>
                <w:rFonts w:ascii="Arial" w:hAnsi="Arial" w:cs="Arial"/>
                <w:b/>
                <w:bCs/>
              </w:rPr>
              <w:t>дугаар хороо нийт дүн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  <w:b/>
                <w:bCs/>
              </w:rPr>
            </w:pPr>
            <w:r w:rsidRPr="003D5DAA">
              <w:rPr>
                <w:rFonts w:ascii="Arial" w:hAnsi="Arial" w:cs="Arial"/>
                <w:b/>
                <w:bCs/>
              </w:rPr>
              <w:t>914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1176" w:type="dxa"/>
            <w:vMerge w:val="restart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18 дугаар хороо</w:t>
            </w: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Санзайн гудамж /7 буудлаас Дамбын пост хүртэл замын баруун тал/</w:t>
            </w:r>
          </w:p>
        </w:tc>
        <w:tc>
          <w:tcPr>
            <w:tcW w:w="1984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Гудамж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2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Чингэлтэйн өргөн чөлөө /6 буудлаас 7 буудал замын баруун тал/</w:t>
            </w:r>
          </w:p>
        </w:tc>
        <w:tc>
          <w:tcPr>
            <w:tcW w:w="1984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Гудамж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3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Чингэлтэй Авто зам /7 буудлаас 18 дугаар хороо цогцолбор хүртэл/</w:t>
            </w:r>
          </w:p>
        </w:tc>
        <w:tc>
          <w:tcPr>
            <w:tcW w:w="1984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Гудамж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30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4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Хайлааст Чингэлтэйг холбосон зам</w:t>
            </w:r>
          </w:p>
        </w:tc>
        <w:tc>
          <w:tcPr>
            <w:tcW w:w="1984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Гудамж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5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Санзайн гудамж /7 буудлаас Дамбын пост хүртэл замын баруун тал/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20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6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Чингэлтэйн өргөн чөлөө /6 буудлаас 7 буудал замын баруун тал/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10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7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Чингэлтэй Авто зам /7 буудлаас 18 дугаар хороо цогцолбор хүртэл/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35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8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Хайлааст Чингэлтэйг холбосон зам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19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9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Яргайтын 1-43 дугаар гудамж, Хандгайтын 10-19 дүгээр гудамж</w:t>
            </w:r>
          </w:p>
        </w:tc>
        <w:tc>
          <w:tcPr>
            <w:tcW w:w="1984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Гудамж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53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10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Яргайтын 1-43 дугаар гудамж, Хандгайтын 10-19 дүгээр гудамжны сул чөлөөт талбай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442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11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Чингэлтэй хайлаастыг холбосон авто зам дагуу тоглоомын талбай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Талбай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12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720 тоотын урд тоглоомын талбай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Талбай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trHeight w:val="300"/>
        </w:trPr>
        <w:tc>
          <w:tcPr>
            <w:tcW w:w="8230" w:type="dxa"/>
            <w:gridSpan w:val="5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  <w:b/>
                <w:bCs/>
              </w:rPr>
            </w:pPr>
            <w:r w:rsidRPr="003D5DAA">
              <w:rPr>
                <w:rFonts w:ascii="Arial" w:hAnsi="Arial" w:cs="Arial"/>
                <w:b/>
                <w:bCs/>
              </w:rPr>
              <w:t>18</w:t>
            </w:r>
            <w:r w:rsidRPr="003D5DAA">
              <w:rPr>
                <w:rFonts w:ascii="Arial" w:hAnsi="Arial" w:cs="Arial"/>
              </w:rPr>
              <w:t xml:space="preserve"> </w:t>
            </w:r>
            <w:r w:rsidRPr="003D5DAA">
              <w:rPr>
                <w:rFonts w:ascii="Arial" w:hAnsi="Arial" w:cs="Arial"/>
                <w:b/>
                <w:bCs/>
              </w:rPr>
              <w:t>дугаар</w:t>
            </w:r>
            <w:r w:rsidRPr="003D5DAA">
              <w:rPr>
                <w:rFonts w:ascii="Arial" w:hAnsi="Arial" w:cs="Arial"/>
              </w:rPr>
              <w:t xml:space="preserve"> </w:t>
            </w:r>
            <w:r w:rsidRPr="003D5DAA">
              <w:rPr>
                <w:rFonts w:ascii="Arial" w:hAnsi="Arial" w:cs="Arial"/>
                <w:b/>
                <w:bCs/>
              </w:rPr>
              <w:t>хороо нийт дүн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  <w:b/>
                <w:bCs/>
              </w:rPr>
            </w:pPr>
            <w:r w:rsidRPr="003D5DAA">
              <w:rPr>
                <w:rFonts w:ascii="Arial" w:hAnsi="Arial" w:cs="Arial"/>
                <w:b/>
                <w:bCs/>
              </w:rPr>
              <w:t>585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  <w:tc>
          <w:tcPr>
            <w:tcW w:w="1176" w:type="dxa"/>
            <w:vMerge w:val="restart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19 дүгээр хороо</w:t>
            </w: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Дээд салхитын авто зам</w:t>
            </w:r>
          </w:p>
        </w:tc>
        <w:tc>
          <w:tcPr>
            <w:tcW w:w="1984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Гудамж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2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Дээд салхитын авто замын гэрэлтүүлэг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57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3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Тахилтын авто зам</w:t>
            </w:r>
          </w:p>
        </w:tc>
        <w:tc>
          <w:tcPr>
            <w:tcW w:w="1984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Гудамж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4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Тахилтын авто замын гэрэлтүүлэг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31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5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Санзайн гудамж /Дамбын гүүрнээс Жигждийн уулзвар хүртэл/</w:t>
            </w:r>
          </w:p>
        </w:tc>
        <w:tc>
          <w:tcPr>
            <w:tcW w:w="1984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Гудамж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Санзайн гудамжны гэрэлтүүлэг /Дамбын гүүрнээс Жигждийн уулзвар хүртэл/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486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7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Жигжидийн уулзвараас Гүнтийн даваа хүртэлх авто зам</w:t>
            </w:r>
          </w:p>
        </w:tc>
        <w:tc>
          <w:tcPr>
            <w:tcW w:w="1984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Гудамж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8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Жигжидийн уулзвараас Гүнтийн даваа хүртэлх авто зам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196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9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Шадивлангийн гудамж</w:t>
            </w:r>
          </w:p>
        </w:tc>
        <w:tc>
          <w:tcPr>
            <w:tcW w:w="1984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Гудамж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10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Шадивлангийн гудамжны гэрэлтүүлэг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46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11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Яргайтын богино</w:t>
            </w:r>
          </w:p>
        </w:tc>
        <w:tc>
          <w:tcPr>
            <w:tcW w:w="1984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Гудамж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12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Яргайтын богино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14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13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Тахилт 1-4, Зээл, Дээд салхит, Доод салхит, Ар согоотын гудамжуудын гэрэлтүүлэг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978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14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Тахилт, 1-4, Зээл, Дээд салхит, Доод салхит, Ар согоотын  бүх гудамжууднууд</w:t>
            </w:r>
          </w:p>
        </w:tc>
        <w:tc>
          <w:tcPr>
            <w:tcW w:w="1984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Гудамж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60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15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Ар согоот, автобусны буудлын ойролцоо, Зунжин дэлгүүрийн ойролцоо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Талбай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2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16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Шадивлан, Дэмчиг хайрхан дэлгүүр, Шадивлангийн автобусны буудал, 65 дугаар худгийн дэргэд, Цагаан чулууны худгийн дэргэд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Талбай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4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17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Зуун мод, барилгын дэлгүүрийн ойролцоо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Талбай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2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18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Яргайт, Дэлгүүрийн ойролцоо, Худгийн дэлгэд, Цайны газар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Талбай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3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19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Жигжид, автобусны буудал дэлгүүрийн ойролцоо, Хүүхдийн тоглоомын газар, Найзууд дэлгүүр, Ядмаагийн хашааны дэргэд, худгийн дэргэд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Талбай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5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20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Гүнт, Салдаг замын дэргэд, дэлгүүрийн дэргэд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Талбай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2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21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Билгүүн, салдаг замын дэргэд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Талбай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lastRenderedPageBreak/>
              <w:t>22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Майхан толгой салдаг замын дэргэд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Талбай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gridAfter w:val="1"/>
          <w:wAfter w:w="14" w:type="dxa"/>
          <w:trHeight w:val="570"/>
        </w:trPr>
        <w:tc>
          <w:tcPr>
            <w:tcW w:w="520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23</w:t>
            </w:r>
          </w:p>
        </w:tc>
        <w:tc>
          <w:tcPr>
            <w:tcW w:w="1176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Ар согоот цэцэрлэгт хүрээлэн</w:t>
            </w:r>
          </w:p>
        </w:tc>
        <w:tc>
          <w:tcPr>
            <w:tcW w:w="1984" w:type="dxa"/>
            <w:noWrap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Талбай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</w:rPr>
            </w:pPr>
            <w:r w:rsidRPr="003D5DAA">
              <w:rPr>
                <w:rFonts w:ascii="Arial" w:hAnsi="Arial" w:cs="Arial"/>
              </w:rPr>
              <w:t>1</w:t>
            </w:r>
          </w:p>
        </w:tc>
      </w:tr>
      <w:tr w:rsidR="00FC65D0" w:rsidRPr="003D5DAA" w:rsidTr="00BE1207">
        <w:trPr>
          <w:trHeight w:val="300"/>
        </w:trPr>
        <w:tc>
          <w:tcPr>
            <w:tcW w:w="8230" w:type="dxa"/>
            <w:gridSpan w:val="5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  <w:b/>
                <w:bCs/>
              </w:rPr>
            </w:pPr>
            <w:r w:rsidRPr="003D5DAA">
              <w:rPr>
                <w:rFonts w:ascii="Arial" w:hAnsi="Arial" w:cs="Arial"/>
                <w:b/>
                <w:bCs/>
              </w:rPr>
              <w:t>19 дүгээр хороо нийт дүн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  <w:b/>
                <w:bCs/>
              </w:rPr>
            </w:pPr>
            <w:r w:rsidRPr="003D5DAA">
              <w:rPr>
                <w:rFonts w:ascii="Arial" w:hAnsi="Arial" w:cs="Arial"/>
                <w:b/>
                <w:bCs/>
              </w:rPr>
              <w:t>1895</w:t>
            </w:r>
          </w:p>
        </w:tc>
      </w:tr>
      <w:tr w:rsidR="00FC65D0" w:rsidRPr="003D5DAA" w:rsidTr="00BE1207">
        <w:trPr>
          <w:gridAfter w:val="1"/>
          <w:wAfter w:w="14" w:type="dxa"/>
          <w:trHeight w:val="300"/>
        </w:trPr>
        <w:tc>
          <w:tcPr>
            <w:tcW w:w="8216" w:type="dxa"/>
            <w:gridSpan w:val="4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  <w:b/>
                <w:bCs/>
              </w:rPr>
            </w:pPr>
            <w:r w:rsidRPr="003D5DAA">
              <w:rPr>
                <w:rFonts w:ascii="Arial" w:hAnsi="Arial" w:cs="Arial"/>
                <w:b/>
                <w:bCs/>
              </w:rPr>
              <w:t>1-19 дүгээр хороо нийт дүн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10083</w:t>
            </w:r>
          </w:p>
        </w:tc>
      </w:tr>
      <w:tr w:rsidR="00FC65D0" w:rsidRPr="003D5DAA" w:rsidTr="00BE1207">
        <w:trPr>
          <w:gridAfter w:val="1"/>
          <w:wAfter w:w="14" w:type="dxa"/>
          <w:trHeight w:val="300"/>
        </w:trPr>
        <w:tc>
          <w:tcPr>
            <w:tcW w:w="520" w:type="dxa"/>
            <w:vMerge w:val="restart"/>
            <w:textDirection w:val="btLr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  <w:i/>
                <w:iCs/>
              </w:rPr>
            </w:pPr>
            <w:r w:rsidRPr="003D5DAA">
              <w:rPr>
                <w:rFonts w:ascii="Arial" w:hAnsi="Arial" w:cs="Arial"/>
                <w:i/>
                <w:iCs/>
              </w:rPr>
              <w:t>Үүнээс</w:t>
            </w:r>
          </w:p>
        </w:tc>
        <w:tc>
          <w:tcPr>
            <w:tcW w:w="7696" w:type="dxa"/>
            <w:gridSpan w:val="3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  <w:i/>
                <w:iCs/>
              </w:rPr>
            </w:pPr>
            <w:r w:rsidRPr="003D5DAA">
              <w:rPr>
                <w:rFonts w:ascii="Arial" w:hAnsi="Arial" w:cs="Arial"/>
                <w:i/>
                <w:iCs/>
              </w:rPr>
              <w:t>Гэрлийн шон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  <w:i/>
                <w:iCs/>
              </w:rPr>
            </w:pPr>
            <w:r w:rsidRPr="003D5DAA">
              <w:rPr>
                <w:rFonts w:ascii="Arial" w:hAnsi="Arial" w:cs="Arial"/>
                <w:i/>
                <w:iCs/>
              </w:rPr>
              <w:t>9269</w:t>
            </w:r>
          </w:p>
        </w:tc>
      </w:tr>
      <w:tr w:rsidR="00FC65D0" w:rsidRPr="003D5DAA" w:rsidTr="00BE1207">
        <w:trPr>
          <w:gridAfter w:val="1"/>
          <w:wAfter w:w="14" w:type="dxa"/>
          <w:trHeight w:val="449"/>
        </w:trPr>
        <w:tc>
          <w:tcPr>
            <w:tcW w:w="520" w:type="dxa"/>
            <w:vMerge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7696" w:type="dxa"/>
            <w:gridSpan w:val="3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  <w:i/>
                <w:iCs/>
              </w:rPr>
            </w:pPr>
            <w:r w:rsidRPr="003D5DAA">
              <w:rPr>
                <w:rFonts w:ascii="Arial" w:hAnsi="Arial" w:cs="Arial"/>
                <w:i/>
                <w:iCs/>
              </w:rPr>
              <w:t>Самбар байршуулах гудамж, талбай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C65D0" w:rsidRPr="003D5DAA" w:rsidRDefault="00FC65D0" w:rsidP="00BE1207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814</w:t>
            </w:r>
          </w:p>
        </w:tc>
      </w:tr>
    </w:tbl>
    <w:p w:rsidR="00FC65D0" w:rsidRPr="003D5DAA" w:rsidRDefault="00FC65D0" w:rsidP="00FC65D0">
      <w:pPr>
        <w:spacing w:after="0"/>
        <w:rPr>
          <w:rFonts w:ascii="Arial" w:hAnsi="Arial" w:cs="Arial"/>
        </w:rPr>
      </w:pPr>
    </w:p>
    <w:p w:rsidR="00FC65D0" w:rsidRPr="003D5DAA" w:rsidRDefault="00FC65D0" w:rsidP="00FC65D0"/>
    <w:p w:rsidR="00FC65D0" w:rsidRDefault="00FC65D0" w:rsidP="00FC65D0">
      <w:pPr>
        <w:spacing w:after="0"/>
        <w:ind w:left="3600"/>
        <w:jc w:val="right"/>
        <w:rPr>
          <w:rFonts w:ascii="Arial" w:hAnsi="Arial" w:cs="Arial"/>
          <w:sz w:val="24"/>
          <w:szCs w:val="24"/>
        </w:rPr>
      </w:pPr>
    </w:p>
    <w:p w:rsidR="00FC65D0" w:rsidRDefault="00FC65D0" w:rsidP="00FC65D0">
      <w:pPr>
        <w:spacing w:after="0"/>
        <w:jc w:val="center"/>
        <w:rPr>
          <w:rFonts w:ascii="Arial" w:hAnsi="Arial" w:cs="Arial"/>
          <w:sz w:val="24"/>
          <w:szCs w:val="24"/>
          <w:lang w:val="mn-MN"/>
        </w:rPr>
      </w:pPr>
    </w:p>
    <w:p w:rsidR="00FC65D0" w:rsidRDefault="00FC65D0" w:rsidP="00FC65D0">
      <w:pPr>
        <w:spacing w:after="0"/>
        <w:jc w:val="center"/>
        <w:rPr>
          <w:rFonts w:ascii="Arial" w:hAnsi="Arial" w:cs="Arial"/>
          <w:sz w:val="24"/>
          <w:szCs w:val="24"/>
          <w:lang w:val="mn-MN"/>
        </w:rPr>
      </w:pPr>
    </w:p>
    <w:p w:rsidR="00FC65D0" w:rsidRDefault="00FC65D0" w:rsidP="00FC65D0">
      <w:pPr>
        <w:spacing w:after="0"/>
        <w:jc w:val="center"/>
        <w:rPr>
          <w:rFonts w:ascii="Arial" w:hAnsi="Arial" w:cs="Arial"/>
          <w:sz w:val="24"/>
          <w:szCs w:val="24"/>
          <w:lang w:val="mn-MN"/>
        </w:rPr>
      </w:pPr>
    </w:p>
    <w:p w:rsidR="00637857" w:rsidRDefault="00637857"/>
    <w:sectPr w:rsidR="006378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 Mon">
    <w:altName w:val="Arial"/>
    <w:charset w:val="00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F7FF3"/>
    <w:multiLevelType w:val="multilevel"/>
    <w:tmpl w:val="0A92C36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D53157"/>
    <w:multiLevelType w:val="hybridMultilevel"/>
    <w:tmpl w:val="E98E9E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3742D"/>
    <w:multiLevelType w:val="hybridMultilevel"/>
    <w:tmpl w:val="811EB932"/>
    <w:lvl w:ilvl="0" w:tplc="0450000F">
      <w:start w:val="1"/>
      <w:numFmt w:val="decimal"/>
      <w:lvlText w:val="%1."/>
      <w:lvlJc w:val="left"/>
      <w:pPr>
        <w:ind w:left="720" w:hanging="360"/>
      </w:p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32B21"/>
    <w:multiLevelType w:val="hybridMultilevel"/>
    <w:tmpl w:val="A7329DA6"/>
    <w:lvl w:ilvl="0" w:tplc="F7AAECD0">
      <w:start w:val="1"/>
      <w:numFmt w:val="decimal"/>
      <w:lvlText w:val="%1."/>
      <w:lvlJc w:val="left"/>
      <w:pPr>
        <w:ind w:left="16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0B631010"/>
    <w:multiLevelType w:val="hybridMultilevel"/>
    <w:tmpl w:val="CA60484A"/>
    <w:lvl w:ilvl="0" w:tplc="04090011">
      <w:start w:val="1"/>
      <w:numFmt w:val="decimal"/>
      <w:lvlText w:val="%1)"/>
      <w:lvlJc w:val="left"/>
      <w:pPr>
        <w:ind w:left="1495" w:hanging="360"/>
      </w:p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0EBF77D5"/>
    <w:multiLevelType w:val="multilevel"/>
    <w:tmpl w:val="163EB8E4"/>
    <w:lvl w:ilvl="0">
      <w:start w:val="1"/>
      <w:numFmt w:val="decimal"/>
      <w:lvlText w:val="%1."/>
      <w:lvlJc w:val="left"/>
      <w:pPr>
        <w:ind w:left="456" w:hanging="456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Times New Roman" w:hint="default"/>
      </w:rPr>
    </w:lvl>
  </w:abstractNum>
  <w:abstractNum w:abstractNumId="6" w15:restartNumberingAfterBreak="0">
    <w:nsid w:val="135B3DC9"/>
    <w:multiLevelType w:val="hybridMultilevel"/>
    <w:tmpl w:val="22D821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654455"/>
    <w:multiLevelType w:val="hybridMultilevel"/>
    <w:tmpl w:val="AF68A106"/>
    <w:lvl w:ilvl="0" w:tplc="0409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" w15:restartNumberingAfterBreak="0">
    <w:nsid w:val="14147AC3"/>
    <w:multiLevelType w:val="multilevel"/>
    <w:tmpl w:val="988EEA7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9" w15:restartNumberingAfterBreak="0">
    <w:nsid w:val="15BD2F87"/>
    <w:multiLevelType w:val="multilevel"/>
    <w:tmpl w:val="250ED6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75C4DF2"/>
    <w:multiLevelType w:val="hybridMultilevel"/>
    <w:tmpl w:val="67D003C2"/>
    <w:lvl w:ilvl="0" w:tplc="04090011">
      <w:start w:val="1"/>
      <w:numFmt w:val="decimal"/>
      <w:lvlText w:val="%1)"/>
      <w:lvlJc w:val="left"/>
      <w:pPr>
        <w:ind w:left="1495" w:hanging="360"/>
      </w:p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1F053116"/>
    <w:multiLevelType w:val="hybridMultilevel"/>
    <w:tmpl w:val="18C4691E"/>
    <w:lvl w:ilvl="0" w:tplc="3F4CDBD4">
      <w:numFmt w:val="bullet"/>
      <w:lvlText w:val="-"/>
      <w:lvlJc w:val="left"/>
      <w:pPr>
        <w:ind w:left="2073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 w15:restartNumberingAfterBreak="0">
    <w:nsid w:val="1FD97306"/>
    <w:multiLevelType w:val="hybridMultilevel"/>
    <w:tmpl w:val="01D80E4E"/>
    <w:lvl w:ilvl="0" w:tplc="045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5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5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44818D3"/>
    <w:multiLevelType w:val="hybridMultilevel"/>
    <w:tmpl w:val="C5A03636"/>
    <w:lvl w:ilvl="0" w:tplc="4274C77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5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5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5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5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5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5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5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5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 w15:restartNumberingAfterBreak="0">
    <w:nsid w:val="281C04F5"/>
    <w:multiLevelType w:val="hybridMultilevel"/>
    <w:tmpl w:val="3006A5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C64B4B"/>
    <w:multiLevelType w:val="multilevel"/>
    <w:tmpl w:val="72CC622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6" w15:restartNumberingAfterBreak="0">
    <w:nsid w:val="29EA40D2"/>
    <w:multiLevelType w:val="multilevel"/>
    <w:tmpl w:val="F9B2D47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7" w15:restartNumberingAfterBreak="0">
    <w:nsid w:val="2B5A5B23"/>
    <w:multiLevelType w:val="hybridMultilevel"/>
    <w:tmpl w:val="52EC7722"/>
    <w:lvl w:ilvl="0" w:tplc="0450000F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50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50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50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50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50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50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50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50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8" w15:restartNumberingAfterBreak="0">
    <w:nsid w:val="2CA7323D"/>
    <w:multiLevelType w:val="hybridMultilevel"/>
    <w:tmpl w:val="11240508"/>
    <w:lvl w:ilvl="0" w:tplc="3F4CDBD4">
      <w:numFmt w:val="bullet"/>
      <w:lvlText w:val="-"/>
      <w:lvlJc w:val="left"/>
      <w:pPr>
        <w:ind w:left="2073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9" w15:restartNumberingAfterBreak="0">
    <w:nsid w:val="2E454F23"/>
    <w:multiLevelType w:val="hybridMultilevel"/>
    <w:tmpl w:val="9496A4BA"/>
    <w:lvl w:ilvl="0" w:tplc="045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D460D1"/>
    <w:multiLevelType w:val="hybridMultilevel"/>
    <w:tmpl w:val="99B66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CD0BC3"/>
    <w:multiLevelType w:val="hybridMultilevel"/>
    <w:tmpl w:val="C5D29F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9B1808"/>
    <w:multiLevelType w:val="multilevel"/>
    <w:tmpl w:val="5AB0A5FA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6"/>
      <w:numFmt w:val="decimal"/>
      <w:lvlText w:val="%1.%2."/>
      <w:lvlJc w:val="left"/>
      <w:pPr>
        <w:ind w:left="1080" w:hanging="720"/>
      </w:pPr>
    </w:lvl>
    <w:lvl w:ilvl="2">
      <w:start w:val="2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3" w15:restartNumberingAfterBreak="0">
    <w:nsid w:val="3F5849C3"/>
    <w:multiLevelType w:val="multilevel"/>
    <w:tmpl w:val="1346B1B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CF6244"/>
    <w:multiLevelType w:val="hybridMultilevel"/>
    <w:tmpl w:val="ABA456EC"/>
    <w:lvl w:ilvl="0" w:tplc="4BF42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1F45CBC"/>
    <w:multiLevelType w:val="hybridMultilevel"/>
    <w:tmpl w:val="C598F96A"/>
    <w:lvl w:ilvl="0" w:tplc="2B4C5CD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FE00C5"/>
    <w:multiLevelType w:val="hybridMultilevel"/>
    <w:tmpl w:val="888A9230"/>
    <w:lvl w:ilvl="0" w:tplc="0450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5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5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5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5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5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5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5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5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45C85943"/>
    <w:multiLevelType w:val="hybridMultilevel"/>
    <w:tmpl w:val="F782C622"/>
    <w:lvl w:ilvl="0" w:tplc="261424EC">
      <w:start w:val="1"/>
      <w:numFmt w:val="decimal"/>
      <w:lvlText w:val="%1."/>
      <w:lvlJc w:val="left"/>
      <w:pPr>
        <w:ind w:left="1035" w:hanging="390"/>
      </w:pPr>
      <w:rPr>
        <w:rFonts w:cs="Times New Roman" w:hint="default"/>
      </w:rPr>
    </w:lvl>
    <w:lvl w:ilvl="1" w:tplc="04500019" w:tentative="1">
      <w:start w:val="1"/>
      <w:numFmt w:val="lowerLetter"/>
      <w:lvlText w:val="%2."/>
      <w:lvlJc w:val="left"/>
      <w:pPr>
        <w:ind w:left="1725" w:hanging="360"/>
      </w:pPr>
      <w:rPr>
        <w:rFonts w:cs="Times New Roman"/>
      </w:rPr>
    </w:lvl>
    <w:lvl w:ilvl="2" w:tplc="0450001B" w:tentative="1">
      <w:start w:val="1"/>
      <w:numFmt w:val="lowerRoman"/>
      <w:lvlText w:val="%3."/>
      <w:lvlJc w:val="right"/>
      <w:pPr>
        <w:ind w:left="2445" w:hanging="180"/>
      </w:pPr>
      <w:rPr>
        <w:rFonts w:cs="Times New Roman"/>
      </w:rPr>
    </w:lvl>
    <w:lvl w:ilvl="3" w:tplc="0450000F" w:tentative="1">
      <w:start w:val="1"/>
      <w:numFmt w:val="decimal"/>
      <w:lvlText w:val="%4."/>
      <w:lvlJc w:val="left"/>
      <w:pPr>
        <w:ind w:left="3165" w:hanging="360"/>
      </w:pPr>
      <w:rPr>
        <w:rFonts w:cs="Times New Roman"/>
      </w:rPr>
    </w:lvl>
    <w:lvl w:ilvl="4" w:tplc="04500019" w:tentative="1">
      <w:start w:val="1"/>
      <w:numFmt w:val="lowerLetter"/>
      <w:lvlText w:val="%5."/>
      <w:lvlJc w:val="left"/>
      <w:pPr>
        <w:ind w:left="3885" w:hanging="360"/>
      </w:pPr>
      <w:rPr>
        <w:rFonts w:cs="Times New Roman"/>
      </w:rPr>
    </w:lvl>
    <w:lvl w:ilvl="5" w:tplc="0450001B" w:tentative="1">
      <w:start w:val="1"/>
      <w:numFmt w:val="lowerRoman"/>
      <w:lvlText w:val="%6."/>
      <w:lvlJc w:val="right"/>
      <w:pPr>
        <w:ind w:left="4605" w:hanging="180"/>
      </w:pPr>
      <w:rPr>
        <w:rFonts w:cs="Times New Roman"/>
      </w:rPr>
    </w:lvl>
    <w:lvl w:ilvl="6" w:tplc="0450000F" w:tentative="1">
      <w:start w:val="1"/>
      <w:numFmt w:val="decimal"/>
      <w:lvlText w:val="%7."/>
      <w:lvlJc w:val="left"/>
      <w:pPr>
        <w:ind w:left="5325" w:hanging="360"/>
      </w:pPr>
      <w:rPr>
        <w:rFonts w:cs="Times New Roman"/>
      </w:rPr>
    </w:lvl>
    <w:lvl w:ilvl="7" w:tplc="04500019" w:tentative="1">
      <w:start w:val="1"/>
      <w:numFmt w:val="lowerLetter"/>
      <w:lvlText w:val="%8."/>
      <w:lvlJc w:val="left"/>
      <w:pPr>
        <w:ind w:left="6045" w:hanging="360"/>
      </w:pPr>
      <w:rPr>
        <w:rFonts w:cs="Times New Roman"/>
      </w:rPr>
    </w:lvl>
    <w:lvl w:ilvl="8" w:tplc="0450001B" w:tentative="1">
      <w:start w:val="1"/>
      <w:numFmt w:val="lowerRoman"/>
      <w:lvlText w:val="%9."/>
      <w:lvlJc w:val="right"/>
      <w:pPr>
        <w:ind w:left="6765" w:hanging="180"/>
      </w:pPr>
      <w:rPr>
        <w:rFonts w:cs="Times New Roman"/>
      </w:rPr>
    </w:lvl>
  </w:abstractNum>
  <w:abstractNum w:abstractNumId="28" w15:restartNumberingAfterBreak="0">
    <w:nsid w:val="49ED5452"/>
    <w:multiLevelType w:val="hybridMultilevel"/>
    <w:tmpl w:val="2520C9E8"/>
    <w:lvl w:ilvl="0" w:tplc="045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5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5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E677C42"/>
    <w:multiLevelType w:val="multilevel"/>
    <w:tmpl w:val="D480C950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0" w15:restartNumberingAfterBreak="0">
    <w:nsid w:val="4F8F5BCE"/>
    <w:multiLevelType w:val="hybridMultilevel"/>
    <w:tmpl w:val="4DAC48F0"/>
    <w:lvl w:ilvl="0" w:tplc="0450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50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50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50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50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50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50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50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50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1" w15:restartNumberingAfterBreak="0">
    <w:nsid w:val="55AA1EAD"/>
    <w:multiLevelType w:val="hybridMultilevel"/>
    <w:tmpl w:val="4AA03E0C"/>
    <w:lvl w:ilvl="0" w:tplc="045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500019" w:tentative="1">
      <w:start w:val="1"/>
      <w:numFmt w:val="lowerLetter"/>
      <w:lvlText w:val="%2."/>
      <w:lvlJc w:val="left"/>
      <w:pPr>
        <w:ind w:left="1222" w:hanging="360"/>
      </w:pPr>
    </w:lvl>
    <w:lvl w:ilvl="2" w:tplc="0450001B" w:tentative="1">
      <w:start w:val="1"/>
      <w:numFmt w:val="lowerRoman"/>
      <w:lvlText w:val="%3."/>
      <w:lvlJc w:val="right"/>
      <w:pPr>
        <w:ind w:left="1942" w:hanging="180"/>
      </w:pPr>
    </w:lvl>
    <w:lvl w:ilvl="3" w:tplc="0450000F" w:tentative="1">
      <w:start w:val="1"/>
      <w:numFmt w:val="decimal"/>
      <w:lvlText w:val="%4."/>
      <w:lvlJc w:val="left"/>
      <w:pPr>
        <w:ind w:left="2662" w:hanging="360"/>
      </w:pPr>
    </w:lvl>
    <w:lvl w:ilvl="4" w:tplc="04500019" w:tentative="1">
      <w:start w:val="1"/>
      <w:numFmt w:val="lowerLetter"/>
      <w:lvlText w:val="%5."/>
      <w:lvlJc w:val="left"/>
      <w:pPr>
        <w:ind w:left="3382" w:hanging="360"/>
      </w:pPr>
    </w:lvl>
    <w:lvl w:ilvl="5" w:tplc="0450001B" w:tentative="1">
      <w:start w:val="1"/>
      <w:numFmt w:val="lowerRoman"/>
      <w:lvlText w:val="%6."/>
      <w:lvlJc w:val="right"/>
      <w:pPr>
        <w:ind w:left="4102" w:hanging="180"/>
      </w:pPr>
    </w:lvl>
    <w:lvl w:ilvl="6" w:tplc="0450000F" w:tentative="1">
      <w:start w:val="1"/>
      <w:numFmt w:val="decimal"/>
      <w:lvlText w:val="%7."/>
      <w:lvlJc w:val="left"/>
      <w:pPr>
        <w:ind w:left="4822" w:hanging="360"/>
      </w:pPr>
    </w:lvl>
    <w:lvl w:ilvl="7" w:tplc="04500019" w:tentative="1">
      <w:start w:val="1"/>
      <w:numFmt w:val="lowerLetter"/>
      <w:lvlText w:val="%8."/>
      <w:lvlJc w:val="left"/>
      <w:pPr>
        <w:ind w:left="5542" w:hanging="360"/>
      </w:pPr>
    </w:lvl>
    <w:lvl w:ilvl="8" w:tplc="045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5A4A0F55"/>
    <w:multiLevelType w:val="hybridMultilevel"/>
    <w:tmpl w:val="CD56F6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C644168"/>
    <w:multiLevelType w:val="hybridMultilevel"/>
    <w:tmpl w:val="D7C41482"/>
    <w:lvl w:ilvl="0" w:tplc="04090011">
      <w:start w:val="1"/>
      <w:numFmt w:val="decimal"/>
      <w:lvlText w:val="%1)"/>
      <w:lvlJc w:val="left"/>
      <w:pPr>
        <w:ind w:left="1569" w:hanging="360"/>
      </w:pPr>
    </w:lvl>
    <w:lvl w:ilvl="1" w:tplc="04090019" w:tentative="1">
      <w:start w:val="1"/>
      <w:numFmt w:val="lowerLetter"/>
      <w:lvlText w:val="%2."/>
      <w:lvlJc w:val="left"/>
      <w:pPr>
        <w:ind w:left="2289" w:hanging="360"/>
      </w:pPr>
    </w:lvl>
    <w:lvl w:ilvl="2" w:tplc="0409001B" w:tentative="1">
      <w:start w:val="1"/>
      <w:numFmt w:val="lowerRoman"/>
      <w:lvlText w:val="%3."/>
      <w:lvlJc w:val="right"/>
      <w:pPr>
        <w:ind w:left="3009" w:hanging="180"/>
      </w:pPr>
    </w:lvl>
    <w:lvl w:ilvl="3" w:tplc="0409000F" w:tentative="1">
      <w:start w:val="1"/>
      <w:numFmt w:val="decimal"/>
      <w:lvlText w:val="%4."/>
      <w:lvlJc w:val="left"/>
      <w:pPr>
        <w:ind w:left="3729" w:hanging="360"/>
      </w:pPr>
    </w:lvl>
    <w:lvl w:ilvl="4" w:tplc="04090019" w:tentative="1">
      <w:start w:val="1"/>
      <w:numFmt w:val="lowerLetter"/>
      <w:lvlText w:val="%5."/>
      <w:lvlJc w:val="left"/>
      <w:pPr>
        <w:ind w:left="4449" w:hanging="360"/>
      </w:pPr>
    </w:lvl>
    <w:lvl w:ilvl="5" w:tplc="0409001B" w:tentative="1">
      <w:start w:val="1"/>
      <w:numFmt w:val="lowerRoman"/>
      <w:lvlText w:val="%6."/>
      <w:lvlJc w:val="right"/>
      <w:pPr>
        <w:ind w:left="5169" w:hanging="180"/>
      </w:pPr>
    </w:lvl>
    <w:lvl w:ilvl="6" w:tplc="0409000F" w:tentative="1">
      <w:start w:val="1"/>
      <w:numFmt w:val="decimal"/>
      <w:lvlText w:val="%7."/>
      <w:lvlJc w:val="left"/>
      <w:pPr>
        <w:ind w:left="5889" w:hanging="360"/>
      </w:pPr>
    </w:lvl>
    <w:lvl w:ilvl="7" w:tplc="04090019" w:tentative="1">
      <w:start w:val="1"/>
      <w:numFmt w:val="lowerLetter"/>
      <w:lvlText w:val="%8."/>
      <w:lvlJc w:val="left"/>
      <w:pPr>
        <w:ind w:left="6609" w:hanging="360"/>
      </w:pPr>
    </w:lvl>
    <w:lvl w:ilvl="8" w:tplc="0409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34" w15:restartNumberingAfterBreak="0">
    <w:nsid w:val="5D6A6F24"/>
    <w:multiLevelType w:val="hybridMultilevel"/>
    <w:tmpl w:val="F24C16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F226EC6"/>
    <w:multiLevelType w:val="hybridMultilevel"/>
    <w:tmpl w:val="0930C932"/>
    <w:lvl w:ilvl="0" w:tplc="FA4000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5721903"/>
    <w:multiLevelType w:val="hybridMultilevel"/>
    <w:tmpl w:val="F440C64C"/>
    <w:lvl w:ilvl="0" w:tplc="3F4CDBD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4750F8"/>
    <w:multiLevelType w:val="multilevel"/>
    <w:tmpl w:val="20A0ED82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6"/>
      <w:numFmt w:val="decimal"/>
      <w:lvlText w:val="%1.%2."/>
      <w:lvlJc w:val="left"/>
      <w:pPr>
        <w:ind w:left="1080" w:hanging="720"/>
      </w:pPr>
    </w:lvl>
    <w:lvl w:ilvl="2">
      <w:start w:val="5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8" w15:restartNumberingAfterBreak="0">
    <w:nsid w:val="69E95296"/>
    <w:multiLevelType w:val="hybridMultilevel"/>
    <w:tmpl w:val="B8762CF2"/>
    <w:lvl w:ilvl="0" w:tplc="04500011">
      <w:start w:val="1"/>
      <w:numFmt w:val="decimal"/>
      <w:lvlText w:val="%1)"/>
      <w:lvlJc w:val="left"/>
      <w:pPr>
        <w:ind w:left="1353" w:hanging="360"/>
      </w:pPr>
    </w:lvl>
    <w:lvl w:ilvl="1" w:tplc="04500019" w:tentative="1">
      <w:start w:val="1"/>
      <w:numFmt w:val="lowerLetter"/>
      <w:lvlText w:val="%2."/>
      <w:lvlJc w:val="left"/>
      <w:pPr>
        <w:ind w:left="2073" w:hanging="360"/>
      </w:pPr>
    </w:lvl>
    <w:lvl w:ilvl="2" w:tplc="0450001B" w:tentative="1">
      <w:start w:val="1"/>
      <w:numFmt w:val="lowerRoman"/>
      <w:lvlText w:val="%3."/>
      <w:lvlJc w:val="right"/>
      <w:pPr>
        <w:ind w:left="2793" w:hanging="180"/>
      </w:pPr>
    </w:lvl>
    <w:lvl w:ilvl="3" w:tplc="0450000F" w:tentative="1">
      <w:start w:val="1"/>
      <w:numFmt w:val="decimal"/>
      <w:lvlText w:val="%4."/>
      <w:lvlJc w:val="left"/>
      <w:pPr>
        <w:ind w:left="3513" w:hanging="360"/>
      </w:pPr>
    </w:lvl>
    <w:lvl w:ilvl="4" w:tplc="04500019" w:tentative="1">
      <w:start w:val="1"/>
      <w:numFmt w:val="lowerLetter"/>
      <w:lvlText w:val="%5."/>
      <w:lvlJc w:val="left"/>
      <w:pPr>
        <w:ind w:left="4233" w:hanging="360"/>
      </w:pPr>
    </w:lvl>
    <w:lvl w:ilvl="5" w:tplc="0450001B" w:tentative="1">
      <w:start w:val="1"/>
      <w:numFmt w:val="lowerRoman"/>
      <w:lvlText w:val="%6."/>
      <w:lvlJc w:val="right"/>
      <w:pPr>
        <w:ind w:left="4953" w:hanging="180"/>
      </w:pPr>
    </w:lvl>
    <w:lvl w:ilvl="6" w:tplc="0450000F" w:tentative="1">
      <w:start w:val="1"/>
      <w:numFmt w:val="decimal"/>
      <w:lvlText w:val="%7."/>
      <w:lvlJc w:val="left"/>
      <w:pPr>
        <w:ind w:left="5673" w:hanging="360"/>
      </w:pPr>
    </w:lvl>
    <w:lvl w:ilvl="7" w:tplc="04500019" w:tentative="1">
      <w:start w:val="1"/>
      <w:numFmt w:val="lowerLetter"/>
      <w:lvlText w:val="%8."/>
      <w:lvlJc w:val="left"/>
      <w:pPr>
        <w:ind w:left="6393" w:hanging="360"/>
      </w:pPr>
    </w:lvl>
    <w:lvl w:ilvl="8" w:tplc="045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9" w15:restartNumberingAfterBreak="0">
    <w:nsid w:val="6AD83BD9"/>
    <w:multiLevelType w:val="hybridMultilevel"/>
    <w:tmpl w:val="681EC0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26718A"/>
    <w:multiLevelType w:val="hybridMultilevel"/>
    <w:tmpl w:val="6D247F6E"/>
    <w:lvl w:ilvl="0" w:tplc="460492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500019" w:tentative="1">
      <w:start w:val="1"/>
      <w:numFmt w:val="lowerLetter"/>
      <w:lvlText w:val="%2."/>
      <w:lvlJc w:val="left"/>
      <w:pPr>
        <w:ind w:left="1800" w:hanging="360"/>
      </w:pPr>
    </w:lvl>
    <w:lvl w:ilvl="2" w:tplc="0450001B" w:tentative="1">
      <w:start w:val="1"/>
      <w:numFmt w:val="lowerRoman"/>
      <w:lvlText w:val="%3."/>
      <w:lvlJc w:val="right"/>
      <w:pPr>
        <w:ind w:left="2520" w:hanging="180"/>
      </w:pPr>
    </w:lvl>
    <w:lvl w:ilvl="3" w:tplc="0450000F" w:tentative="1">
      <w:start w:val="1"/>
      <w:numFmt w:val="decimal"/>
      <w:lvlText w:val="%4."/>
      <w:lvlJc w:val="left"/>
      <w:pPr>
        <w:ind w:left="3240" w:hanging="360"/>
      </w:pPr>
    </w:lvl>
    <w:lvl w:ilvl="4" w:tplc="04500019" w:tentative="1">
      <w:start w:val="1"/>
      <w:numFmt w:val="lowerLetter"/>
      <w:lvlText w:val="%5."/>
      <w:lvlJc w:val="left"/>
      <w:pPr>
        <w:ind w:left="3960" w:hanging="360"/>
      </w:pPr>
    </w:lvl>
    <w:lvl w:ilvl="5" w:tplc="0450001B" w:tentative="1">
      <w:start w:val="1"/>
      <w:numFmt w:val="lowerRoman"/>
      <w:lvlText w:val="%6."/>
      <w:lvlJc w:val="right"/>
      <w:pPr>
        <w:ind w:left="4680" w:hanging="180"/>
      </w:pPr>
    </w:lvl>
    <w:lvl w:ilvl="6" w:tplc="0450000F" w:tentative="1">
      <w:start w:val="1"/>
      <w:numFmt w:val="decimal"/>
      <w:lvlText w:val="%7."/>
      <w:lvlJc w:val="left"/>
      <w:pPr>
        <w:ind w:left="5400" w:hanging="360"/>
      </w:pPr>
    </w:lvl>
    <w:lvl w:ilvl="7" w:tplc="04500019" w:tentative="1">
      <w:start w:val="1"/>
      <w:numFmt w:val="lowerLetter"/>
      <w:lvlText w:val="%8."/>
      <w:lvlJc w:val="left"/>
      <w:pPr>
        <w:ind w:left="6120" w:hanging="360"/>
      </w:pPr>
    </w:lvl>
    <w:lvl w:ilvl="8" w:tplc="045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E9A64B2"/>
    <w:multiLevelType w:val="hybridMultilevel"/>
    <w:tmpl w:val="A432BA44"/>
    <w:lvl w:ilvl="0" w:tplc="0450000F">
      <w:start w:val="1"/>
      <w:numFmt w:val="decimal"/>
      <w:lvlText w:val="%1."/>
      <w:lvlJc w:val="left"/>
      <w:pPr>
        <w:ind w:left="360" w:hanging="360"/>
      </w:pPr>
    </w:lvl>
    <w:lvl w:ilvl="1" w:tplc="04500019">
      <w:start w:val="1"/>
      <w:numFmt w:val="lowerLetter"/>
      <w:lvlText w:val="%2."/>
      <w:lvlJc w:val="left"/>
      <w:pPr>
        <w:ind w:left="1222" w:hanging="360"/>
      </w:pPr>
    </w:lvl>
    <w:lvl w:ilvl="2" w:tplc="0450001B">
      <w:start w:val="1"/>
      <w:numFmt w:val="lowerRoman"/>
      <w:lvlText w:val="%3."/>
      <w:lvlJc w:val="right"/>
      <w:pPr>
        <w:ind w:left="1942" w:hanging="180"/>
      </w:pPr>
    </w:lvl>
    <w:lvl w:ilvl="3" w:tplc="0450000F">
      <w:start w:val="1"/>
      <w:numFmt w:val="decimal"/>
      <w:lvlText w:val="%4."/>
      <w:lvlJc w:val="left"/>
      <w:pPr>
        <w:ind w:left="2662" w:hanging="360"/>
      </w:pPr>
    </w:lvl>
    <w:lvl w:ilvl="4" w:tplc="04500019">
      <w:start w:val="1"/>
      <w:numFmt w:val="lowerLetter"/>
      <w:lvlText w:val="%5."/>
      <w:lvlJc w:val="left"/>
      <w:pPr>
        <w:ind w:left="3382" w:hanging="360"/>
      </w:pPr>
    </w:lvl>
    <w:lvl w:ilvl="5" w:tplc="0450001B">
      <w:start w:val="1"/>
      <w:numFmt w:val="lowerRoman"/>
      <w:lvlText w:val="%6."/>
      <w:lvlJc w:val="right"/>
      <w:pPr>
        <w:ind w:left="4102" w:hanging="180"/>
      </w:pPr>
    </w:lvl>
    <w:lvl w:ilvl="6" w:tplc="0450000F">
      <w:start w:val="1"/>
      <w:numFmt w:val="decimal"/>
      <w:lvlText w:val="%7."/>
      <w:lvlJc w:val="left"/>
      <w:pPr>
        <w:ind w:left="4822" w:hanging="360"/>
      </w:pPr>
    </w:lvl>
    <w:lvl w:ilvl="7" w:tplc="04500019">
      <w:start w:val="1"/>
      <w:numFmt w:val="lowerLetter"/>
      <w:lvlText w:val="%8."/>
      <w:lvlJc w:val="left"/>
      <w:pPr>
        <w:ind w:left="5542" w:hanging="360"/>
      </w:pPr>
    </w:lvl>
    <w:lvl w:ilvl="8" w:tplc="0450001B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723472EA"/>
    <w:multiLevelType w:val="hybridMultilevel"/>
    <w:tmpl w:val="9CDC2F9A"/>
    <w:lvl w:ilvl="0" w:tplc="045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5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5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51278DC"/>
    <w:multiLevelType w:val="hybridMultilevel"/>
    <w:tmpl w:val="0C126F7C"/>
    <w:lvl w:ilvl="0" w:tplc="5DCE04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7111A46"/>
    <w:multiLevelType w:val="hybridMultilevel"/>
    <w:tmpl w:val="32BC9E98"/>
    <w:lvl w:ilvl="0" w:tplc="0450000F">
      <w:start w:val="1"/>
      <w:numFmt w:val="decimal"/>
      <w:lvlText w:val="%1."/>
      <w:lvlJc w:val="left"/>
      <w:pPr>
        <w:ind w:left="502" w:hanging="360"/>
      </w:pPr>
    </w:lvl>
    <w:lvl w:ilvl="1" w:tplc="04500019">
      <w:start w:val="1"/>
      <w:numFmt w:val="lowerLetter"/>
      <w:lvlText w:val="%2."/>
      <w:lvlJc w:val="left"/>
      <w:pPr>
        <w:ind w:left="1364" w:hanging="360"/>
      </w:pPr>
    </w:lvl>
    <w:lvl w:ilvl="2" w:tplc="0450001B">
      <w:start w:val="1"/>
      <w:numFmt w:val="lowerRoman"/>
      <w:lvlText w:val="%3."/>
      <w:lvlJc w:val="right"/>
      <w:pPr>
        <w:ind w:left="2084" w:hanging="180"/>
      </w:pPr>
    </w:lvl>
    <w:lvl w:ilvl="3" w:tplc="0450000F">
      <w:start w:val="1"/>
      <w:numFmt w:val="decimal"/>
      <w:lvlText w:val="%4."/>
      <w:lvlJc w:val="left"/>
      <w:pPr>
        <w:ind w:left="2804" w:hanging="360"/>
      </w:pPr>
    </w:lvl>
    <w:lvl w:ilvl="4" w:tplc="04500019">
      <w:start w:val="1"/>
      <w:numFmt w:val="lowerLetter"/>
      <w:lvlText w:val="%5."/>
      <w:lvlJc w:val="left"/>
      <w:pPr>
        <w:ind w:left="3524" w:hanging="360"/>
      </w:pPr>
    </w:lvl>
    <w:lvl w:ilvl="5" w:tplc="0450001B">
      <w:start w:val="1"/>
      <w:numFmt w:val="lowerRoman"/>
      <w:lvlText w:val="%6."/>
      <w:lvlJc w:val="right"/>
      <w:pPr>
        <w:ind w:left="4244" w:hanging="180"/>
      </w:pPr>
    </w:lvl>
    <w:lvl w:ilvl="6" w:tplc="0450000F">
      <w:start w:val="1"/>
      <w:numFmt w:val="decimal"/>
      <w:lvlText w:val="%7."/>
      <w:lvlJc w:val="left"/>
      <w:pPr>
        <w:ind w:left="4964" w:hanging="360"/>
      </w:pPr>
    </w:lvl>
    <w:lvl w:ilvl="7" w:tplc="04500019">
      <w:start w:val="1"/>
      <w:numFmt w:val="lowerLetter"/>
      <w:lvlText w:val="%8."/>
      <w:lvlJc w:val="left"/>
      <w:pPr>
        <w:ind w:left="5684" w:hanging="360"/>
      </w:pPr>
    </w:lvl>
    <w:lvl w:ilvl="8" w:tplc="0450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6"/>
  </w:num>
  <w:num w:numId="5">
    <w:abstractNumId w:val="6"/>
  </w:num>
  <w:num w:numId="6">
    <w:abstractNumId w:val="4"/>
  </w:num>
  <w:num w:numId="7">
    <w:abstractNumId w:val="33"/>
  </w:num>
  <w:num w:numId="8">
    <w:abstractNumId w:val="10"/>
  </w:num>
  <w:num w:numId="9">
    <w:abstractNumId w:val="40"/>
  </w:num>
  <w:num w:numId="10">
    <w:abstractNumId w:val="23"/>
  </w:num>
  <w:num w:numId="11">
    <w:abstractNumId w:val="39"/>
  </w:num>
  <w:num w:numId="12">
    <w:abstractNumId w:val="25"/>
  </w:num>
  <w:num w:numId="13">
    <w:abstractNumId w:val="32"/>
  </w:num>
  <w:num w:numId="14">
    <w:abstractNumId w:val="34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2"/>
    </w:lvlOverride>
    <w:lvlOverride w:ilvl="1">
      <w:startOverride w:val="6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7"/>
    <w:lvlOverride w:ilvl="0">
      <w:startOverride w:val="2"/>
    </w:lvlOverride>
    <w:lvlOverride w:ilvl="1">
      <w:startOverride w:val="6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9"/>
  </w:num>
  <w:num w:numId="23">
    <w:abstractNumId w:val="38"/>
  </w:num>
  <w:num w:numId="24">
    <w:abstractNumId w:val="18"/>
  </w:num>
  <w:num w:numId="25">
    <w:abstractNumId w:val="11"/>
  </w:num>
  <w:num w:numId="26">
    <w:abstractNumId w:val="3"/>
  </w:num>
  <w:num w:numId="27">
    <w:abstractNumId w:val="5"/>
  </w:num>
  <w:num w:numId="2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1"/>
  </w:num>
  <w:num w:numId="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</w:num>
  <w:num w:numId="32">
    <w:abstractNumId w:val="24"/>
  </w:num>
  <w:num w:numId="33">
    <w:abstractNumId w:val="20"/>
  </w:num>
  <w:num w:numId="34">
    <w:abstractNumId w:val="31"/>
  </w:num>
  <w:num w:numId="35">
    <w:abstractNumId w:val="13"/>
  </w:num>
  <w:num w:numId="36">
    <w:abstractNumId w:val="14"/>
  </w:num>
  <w:num w:numId="37">
    <w:abstractNumId w:val="29"/>
  </w:num>
  <w:num w:numId="38">
    <w:abstractNumId w:val="27"/>
  </w:num>
  <w:num w:numId="39">
    <w:abstractNumId w:val="42"/>
  </w:num>
  <w:num w:numId="40">
    <w:abstractNumId w:val="19"/>
  </w:num>
  <w:num w:numId="41">
    <w:abstractNumId w:val="12"/>
  </w:num>
  <w:num w:numId="42">
    <w:abstractNumId w:val="17"/>
  </w:num>
  <w:num w:numId="43">
    <w:abstractNumId w:val="30"/>
  </w:num>
  <w:num w:numId="44">
    <w:abstractNumId w:val="26"/>
  </w:num>
  <w:num w:numId="45">
    <w:abstractNumId w:val="43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5D0"/>
    <w:rsid w:val="00637857"/>
    <w:rsid w:val="008040CA"/>
    <w:rsid w:val="00FC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3F0EDE-8192-4C06-B60E-F91CD7D68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5D0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5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FC65D0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C65D0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FC65D0"/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FC65D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FC65D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C65D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FC65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FC65D0"/>
    <w:rPr>
      <w:b/>
      <w:bCs/>
    </w:rPr>
  </w:style>
  <w:style w:type="numbering" w:customStyle="1" w:styleId="NoList1">
    <w:name w:val="No List1"/>
    <w:next w:val="NoList"/>
    <w:uiPriority w:val="99"/>
    <w:semiHidden/>
    <w:unhideWhenUsed/>
    <w:rsid w:val="00FC65D0"/>
  </w:style>
  <w:style w:type="table" w:customStyle="1" w:styleId="TableGrid1">
    <w:name w:val="Table Grid1"/>
    <w:basedOn w:val="TableNormal"/>
    <w:next w:val="TableGrid"/>
    <w:uiPriority w:val="59"/>
    <w:rsid w:val="00FC6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65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5D0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C65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5D0"/>
    <w:rPr>
      <w:rFonts w:ascii="Calibri" w:eastAsia="Times New Roman" w:hAnsi="Calibri" w:cs="Times New Roman"/>
    </w:rPr>
  </w:style>
  <w:style w:type="table" w:customStyle="1" w:styleId="TableGrid11">
    <w:name w:val="Table Grid11"/>
    <w:basedOn w:val="TableNormal"/>
    <w:next w:val="TableGrid"/>
    <w:uiPriority w:val="59"/>
    <w:rsid w:val="00FC65D0"/>
    <w:pPr>
      <w:spacing w:after="0" w:line="240" w:lineRule="auto"/>
      <w:ind w:right="14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6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5D0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6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FC65D0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59"/>
    <w:rsid w:val="00FC65D0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2">
    <w:name w:val="Body text (2)_"/>
    <w:basedOn w:val="DefaultParagraphFont"/>
    <w:link w:val="Bodytext21"/>
    <w:uiPriority w:val="99"/>
    <w:locked/>
    <w:rsid w:val="00FC65D0"/>
    <w:rPr>
      <w:rFonts w:ascii="Arial" w:hAnsi="Arial" w:cs="Arial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FC65D0"/>
    <w:pPr>
      <w:widowControl w:val="0"/>
      <w:shd w:val="clear" w:color="auto" w:fill="FFFFFF"/>
      <w:spacing w:before="720" w:after="240" w:line="274" w:lineRule="exact"/>
      <w:ind w:hanging="40"/>
      <w:jc w:val="center"/>
    </w:pPr>
    <w:rPr>
      <w:rFonts w:ascii="Arial" w:eastAsiaTheme="minorHAnsi" w:hAnsi="Arial" w:cs="Arial"/>
    </w:rPr>
  </w:style>
  <w:style w:type="character" w:customStyle="1" w:styleId="Bodytext3">
    <w:name w:val="Body text (3)_"/>
    <w:basedOn w:val="DefaultParagraphFont"/>
    <w:link w:val="Bodytext30"/>
    <w:uiPriority w:val="99"/>
    <w:rsid w:val="00FC65D0"/>
    <w:rPr>
      <w:rFonts w:ascii="Arial" w:hAnsi="Arial" w:cs="Arial"/>
      <w:b/>
      <w:bCs/>
      <w:shd w:val="clear" w:color="auto" w:fill="FFFFFF"/>
    </w:rPr>
  </w:style>
  <w:style w:type="paragraph" w:customStyle="1" w:styleId="Bodytext30">
    <w:name w:val="Body text (3)"/>
    <w:basedOn w:val="Normal"/>
    <w:link w:val="Bodytext3"/>
    <w:uiPriority w:val="99"/>
    <w:rsid w:val="00FC65D0"/>
    <w:pPr>
      <w:widowControl w:val="0"/>
      <w:shd w:val="clear" w:color="auto" w:fill="FFFFFF"/>
      <w:spacing w:after="300" w:line="252" w:lineRule="exact"/>
      <w:jc w:val="center"/>
    </w:pPr>
    <w:rPr>
      <w:rFonts w:ascii="Arial" w:eastAsiaTheme="minorHAnsi" w:hAnsi="Arial" w:cs="Arial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C65D0"/>
    <w:rPr>
      <w:color w:val="800080"/>
      <w:u w:val="single"/>
    </w:rPr>
  </w:style>
  <w:style w:type="paragraph" w:customStyle="1" w:styleId="xl65">
    <w:name w:val="xl65"/>
    <w:basedOn w:val="Normal"/>
    <w:rsid w:val="00FC65D0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al"/>
    <w:rsid w:val="00FC6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al"/>
    <w:rsid w:val="00FC6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Normal"/>
    <w:rsid w:val="00FC6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Normal"/>
    <w:rsid w:val="00FC65D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al"/>
    <w:rsid w:val="00FC65D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Normal"/>
    <w:rsid w:val="00FC65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Normal"/>
    <w:rsid w:val="00FC65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3">
    <w:name w:val="xl73"/>
    <w:basedOn w:val="Normal"/>
    <w:rsid w:val="00FC65D0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table" w:customStyle="1" w:styleId="TableGrid3">
    <w:name w:val="Table Grid3"/>
    <w:basedOn w:val="TableNormal"/>
    <w:next w:val="TableGrid"/>
    <w:uiPriority w:val="59"/>
    <w:rsid w:val="00FC65D0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FC65D0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6">
    <w:name w:val="Table Grid6"/>
    <w:basedOn w:val="TableNormal"/>
    <w:next w:val="TableGrid"/>
    <w:uiPriority w:val="59"/>
    <w:rsid w:val="00FC6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FC65D0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FC65D0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FC65D0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">
    <w:name w:val="No List2"/>
    <w:next w:val="NoList"/>
    <w:uiPriority w:val="99"/>
    <w:semiHidden/>
    <w:unhideWhenUsed/>
    <w:rsid w:val="00FC65D0"/>
  </w:style>
  <w:style w:type="table" w:customStyle="1" w:styleId="TableGrid14">
    <w:name w:val="Table Grid14"/>
    <w:basedOn w:val="TableNormal"/>
    <w:next w:val="TableGrid"/>
    <w:uiPriority w:val="59"/>
    <w:rsid w:val="00FC65D0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4">
    <w:name w:val="xl74"/>
    <w:basedOn w:val="Normal"/>
    <w:rsid w:val="00FC6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5">
    <w:name w:val="xl75"/>
    <w:basedOn w:val="Normal"/>
    <w:rsid w:val="00FC6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Normal"/>
    <w:rsid w:val="00FC6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Normal"/>
    <w:rsid w:val="00FC6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Normal"/>
    <w:rsid w:val="00FC6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9">
    <w:name w:val="xl79"/>
    <w:basedOn w:val="Normal"/>
    <w:rsid w:val="00FC6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Normal"/>
    <w:rsid w:val="00FC6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Normal"/>
    <w:rsid w:val="00FC6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2">
    <w:name w:val="xl82"/>
    <w:basedOn w:val="Normal"/>
    <w:rsid w:val="00FC6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Normal"/>
    <w:rsid w:val="00FC6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sz w:val="24"/>
      <w:szCs w:val="24"/>
    </w:rPr>
  </w:style>
  <w:style w:type="paragraph" w:customStyle="1" w:styleId="xl84">
    <w:name w:val="xl84"/>
    <w:basedOn w:val="Normal"/>
    <w:rsid w:val="00FC6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5">
    <w:name w:val="xl85"/>
    <w:basedOn w:val="Normal"/>
    <w:rsid w:val="00FC6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6">
    <w:name w:val="xl86"/>
    <w:basedOn w:val="Normal"/>
    <w:rsid w:val="00FC65D0"/>
    <w:pPr>
      <w:shd w:val="clear" w:color="000000" w:fill="FFFFFF"/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87">
    <w:name w:val="xl87"/>
    <w:basedOn w:val="Normal"/>
    <w:rsid w:val="00FC6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table" w:customStyle="1" w:styleId="TableGrid15">
    <w:name w:val="Table Grid15"/>
    <w:basedOn w:val="TableNormal"/>
    <w:next w:val="TableGrid"/>
    <w:uiPriority w:val="59"/>
    <w:rsid w:val="00FC65D0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FC65D0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FC65D0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FC65D0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FC65D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uiPriority w:val="59"/>
    <w:rsid w:val="00FC65D0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FC65D0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5D0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TableGrid110">
    <w:name w:val="Table Grid110"/>
    <w:basedOn w:val="TableNormal"/>
    <w:uiPriority w:val="59"/>
    <w:rsid w:val="00FC65D0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uiPriority w:val="59"/>
    <w:rsid w:val="00FC65D0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uiPriority w:val="59"/>
    <w:rsid w:val="00FC65D0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uiPriority w:val="59"/>
    <w:rsid w:val="00FC65D0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FC6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FC65D0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">
    <w:name w:val="Table Grid1131"/>
    <w:basedOn w:val="TableNormal"/>
    <w:uiPriority w:val="59"/>
    <w:rsid w:val="00FC65D0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FC65D0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3">
    <w:name w:val="No List3"/>
    <w:next w:val="NoList"/>
    <w:uiPriority w:val="99"/>
    <w:semiHidden/>
    <w:unhideWhenUsed/>
    <w:rsid w:val="00FC65D0"/>
  </w:style>
  <w:style w:type="numbering" w:customStyle="1" w:styleId="NoList4">
    <w:name w:val="No List4"/>
    <w:next w:val="NoList"/>
    <w:uiPriority w:val="99"/>
    <w:semiHidden/>
    <w:unhideWhenUsed/>
    <w:rsid w:val="00FC65D0"/>
  </w:style>
  <w:style w:type="numbering" w:customStyle="1" w:styleId="NoList5">
    <w:name w:val="No List5"/>
    <w:next w:val="NoList"/>
    <w:uiPriority w:val="99"/>
    <w:semiHidden/>
    <w:unhideWhenUsed/>
    <w:rsid w:val="00FC65D0"/>
  </w:style>
  <w:style w:type="numbering" w:customStyle="1" w:styleId="NoList6">
    <w:name w:val="No List6"/>
    <w:next w:val="NoList"/>
    <w:uiPriority w:val="99"/>
    <w:semiHidden/>
    <w:unhideWhenUsed/>
    <w:rsid w:val="00FC65D0"/>
  </w:style>
  <w:style w:type="numbering" w:customStyle="1" w:styleId="NoList11">
    <w:name w:val="No List11"/>
    <w:next w:val="NoList"/>
    <w:uiPriority w:val="99"/>
    <w:semiHidden/>
    <w:unhideWhenUsed/>
    <w:rsid w:val="00FC65D0"/>
  </w:style>
  <w:style w:type="numbering" w:customStyle="1" w:styleId="NoList111">
    <w:name w:val="No List111"/>
    <w:next w:val="NoList"/>
    <w:uiPriority w:val="99"/>
    <w:semiHidden/>
    <w:unhideWhenUsed/>
    <w:rsid w:val="00FC65D0"/>
  </w:style>
  <w:style w:type="numbering" w:customStyle="1" w:styleId="NoList21">
    <w:name w:val="No List21"/>
    <w:next w:val="NoList"/>
    <w:uiPriority w:val="99"/>
    <w:semiHidden/>
    <w:unhideWhenUsed/>
    <w:rsid w:val="00FC65D0"/>
  </w:style>
  <w:style w:type="numbering" w:customStyle="1" w:styleId="NoList31">
    <w:name w:val="No List31"/>
    <w:next w:val="NoList"/>
    <w:uiPriority w:val="99"/>
    <w:semiHidden/>
    <w:unhideWhenUsed/>
    <w:rsid w:val="00FC65D0"/>
  </w:style>
  <w:style w:type="numbering" w:customStyle="1" w:styleId="NoList41">
    <w:name w:val="No List41"/>
    <w:next w:val="NoList"/>
    <w:uiPriority w:val="99"/>
    <w:semiHidden/>
    <w:unhideWhenUsed/>
    <w:rsid w:val="00FC65D0"/>
  </w:style>
  <w:style w:type="numbering" w:customStyle="1" w:styleId="NoList51">
    <w:name w:val="No List51"/>
    <w:next w:val="NoList"/>
    <w:uiPriority w:val="99"/>
    <w:semiHidden/>
    <w:unhideWhenUsed/>
    <w:rsid w:val="00FC65D0"/>
  </w:style>
  <w:style w:type="numbering" w:customStyle="1" w:styleId="NoList7">
    <w:name w:val="No List7"/>
    <w:next w:val="NoList"/>
    <w:uiPriority w:val="99"/>
    <w:semiHidden/>
    <w:unhideWhenUsed/>
    <w:rsid w:val="00FC65D0"/>
  </w:style>
  <w:style w:type="table" w:customStyle="1" w:styleId="TableGrid114">
    <w:name w:val="Table Grid114"/>
    <w:basedOn w:val="TableNormal"/>
    <w:next w:val="TableGrid"/>
    <w:uiPriority w:val="59"/>
    <w:rsid w:val="00FC65D0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">
    <w:name w:val="No List8"/>
    <w:next w:val="NoList"/>
    <w:uiPriority w:val="99"/>
    <w:semiHidden/>
    <w:unhideWhenUsed/>
    <w:rsid w:val="00FC65D0"/>
  </w:style>
  <w:style w:type="numbering" w:customStyle="1" w:styleId="NoList9">
    <w:name w:val="No List9"/>
    <w:next w:val="NoList"/>
    <w:uiPriority w:val="99"/>
    <w:semiHidden/>
    <w:unhideWhenUsed/>
    <w:rsid w:val="00FC65D0"/>
  </w:style>
  <w:style w:type="table" w:customStyle="1" w:styleId="TableGrid10">
    <w:name w:val="Table Grid10"/>
    <w:basedOn w:val="TableNormal"/>
    <w:next w:val="TableGrid"/>
    <w:uiPriority w:val="59"/>
    <w:rsid w:val="00FC65D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next w:val="TableGrid"/>
    <w:uiPriority w:val="59"/>
    <w:rsid w:val="00FC6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59"/>
    <w:rsid w:val="00FC65D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uiPriority w:val="59"/>
    <w:rsid w:val="00FC6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FC65D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3">
    <w:name w:val="Table Grid23"/>
    <w:basedOn w:val="TableNormal"/>
    <w:next w:val="TableGrid"/>
    <w:uiPriority w:val="59"/>
    <w:rsid w:val="00FC65D0"/>
    <w:pPr>
      <w:spacing w:after="0" w:line="240" w:lineRule="auto"/>
    </w:pPr>
    <w:rPr>
      <w:rFonts w:ascii="Calibri" w:eastAsia="Calibri" w:hAnsi="Calibri" w:cs="Mongolian Bait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59"/>
    <w:rsid w:val="00FC65D0"/>
    <w:pPr>
      <w:spacing w:after="0" w:line="240" w:lineRule="auto"/>
    </w:pPr>
    <w:rPr>
      <w:rFonts w:ascii="Calibri" w:eastAsia="Times New Roman" w:hAnsi="Calibri" w:cs="Mongolian Bait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NoList10">
    <w:name w:val="No List10"/>
    <w:next w:val="NoList"/>
    <w:uiPriority w:val="99"/>
    <w:semiHidden/>
    <w:unhideWhenUsed/>
    <w:rsid w:val="00FC65D0"/>
  </w:style>
  <w:style w:type="table" w:customStyle="1" w:styleId="TableGrid25">
    <w:name w:val="Table Grid25"/>
    <w:basedOn w:val="TableNormal"/>
    <w:next w:val="TableGrid"/>
    <w:uiPriority w:val="59"/>
    <w:rsid w:val="00FC65D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FC65D0"/>
  </w:style>
  <w:style w:type="table" w:customStyle="1" w:styleId="TableGrid117">
    <w:name w:val="Table Grid117"/>
    <w:basedOn w:val="TableNormal"/>
    <w:next w:val="TableGrid"/>
    <w:uiPriority w:val="59"/>
    <w:rsid w:val="00FC65D0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NoList"/>
    <w:uiPriority w:val="99"/>
    <w:semiHidden/>
    <w:unhideWhenUsed/>
    <w:rsid w:val="00FC65D0"/>
  </w:style>
  <w:style w:type="character" w:styleId="Emphasis">
    <w:name w:val="Emphasis"/>
    <w:basedOn w:val="DefaultParagraphFont"/>
    <w:uiPriority w:val="20"/>
    <w:qFormat/>
    <w:rsid w:val="00FC65D0"/>
    <w:rPr>
      <w:i/>
      <w:iCs/>
    </w:rPr>
  </w:style>
  <w:style w:type="character" w:customStyle="1" w:styleId="highlight">
    <w:name w:val="highlight"/>
    <w:basedOn w:val="DefaultParagraphFont"/>
    <w:rsid w:val="00FC65D0"/>
  </w:style>
  <w:style w:type="character" w:customStyle="1" w:styleId="apple-converted-space">
    <w:name w:val="apple-converted-space"/>
    <w:basedOn w:val="DefaultParagraphFont"/>
    <w:rsid w:val="00FC65D0"/>
  </w:style>
  <w:style w:type="table" w:customStyle="1" w:styleId="TableGrid26">
    <w:name w:val="Table Grid26"/>
    <w:basedOn w:val="TableNormal"/>
    <w:next w:val="TableGrid"/>
    <w:uiPriority w:val="59"/>
    <w:rsid w:val="00FC65D0"/>
    <w:pPr>
      <w:spacing w:after="0" w:line="240" w:lineRule="auto"/>
    </w:pPr>
    <w:rPr>
      <w:rFonts w:ascii="Arial" w:hAnsi="Arial" w:cs="Arial"/>
      <w:color w:val="000000" w:themeColor="text1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">
    <w:name w:val="No List14"/>
    <w:next w:val="NoList"/>
    <w:uiPriority w:val="99"/>
    <w:semiHidden/>
    <w:unhideWhenUsed/>
    <w:rsid w:val="00FC65D0"/>
  </w:style>
  <w:style w:type="table" w:customStyle="1" w:styleId="TableGrid118">
    <w:name w:val="Table Grid118"/>
    <w:basedOn w:val="TableNormal"/>
    <w:next w:val="TableGrid"/>
    <w:uiPriority w:val="59"/>
    <w:rsid w:val="00FC65D0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next w:val="TableGrid"/>
    <w:uiPriority w:val="59"/>
    <w:rsid w:val="00FC65D0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59"/>
    <w:rsid w:val="00FC65D0"/>
    <w:pPr>
      <w:spacing w:after="0" w:line="240" w:lineRule="auto"/>
    </w:pPr>
    <w:rPr>
      <w:rFonts w:ascii="Arial" w:hAnsi="Arial" w:cs="Arial"/>
      <w:color w:val="000000" w:themeColor="text1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yl5">
    <w:name w:val="_5yl5"/>
    <w:basedOn w:val="DefaultParagraphFont"/>
    <w:rsid w:val="00FC65D0"/>
  </w:style>
  <w:style w:type="table" w:customStyle="1" w:styleId="TableGrid120">
    <w:name w:val="Table Grid120"/>
    <w:basedOn w:val="TableNormal"/>
    <w:next w:val="TableGrid"/>
    <w:uiPriority w:val="59"/>
    <w:rsid w:val="00FC65D0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next w:val="TableGrid"/>
    <w:uiPriority w:val="59"/>
    <w:rsid w:val="00FC65D0"/>
    <w:pPr>
      <w:spacing w:after="0" w:line="240" w:lineRule="auto"/>
    </w:pPr>
    <w:rPr>
      <w:rFonts w:ascii="Arial" w:hAnsi="Arial" w:cs="Arial"/>
      <w:color w:val="000000" w:themeColor="text1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rsid w:val="00FC65D0"/>
    <w:pPr>
      <w:spacing w:after="0" w:line="240" w:lineRule="auto"/>
      <w:ind w:firstLine="720"/>
      <w:jc w:val="both"/>
    </w:pPr>
    <w:rPr>
      <w:rFonts w:ascii="Arial Mon" w:hAnsi="Arial Mon"/>
      <w:b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FC65D0"/>
    <w:rPr>
      <w:rFonts w:ascii="Arial Mon" w:eastAsia="Times New Roman" w:hAnsi="Arial Mon" w:cs="Times New Roman"/>
      <w:b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FC65D0"/>
    <w:pPr>
      <w:spacing w:after="120" w:line="240" w:lineRule="auto"/>
    </w:pPr>
    <w:rPr>
      <w:rFonts w:ascii="Arial Mon" w:eastAsiaTheme="minorEastAsia" w:hAnsi="Arial Mo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C65D0"/>
    <w:rPr>
      <w:rFonts w:ascii="Arial Mon" w:eastAsiaTheme="minorEastAsia" w:hAnsi="Arial Mon" w:cs="Times New Roman"/>
      <w:sz w:val="24"/>
      <w:szCs w:val="24"/>
    </w:rPr>
  </w:style>
  <w:style w:type="table" w:customStyle="1" w:styleId="TableGrid121">
    <w:name w:val="Table Grid121"/>
    <w:basedOn w:val="TableNormal"/>
    <w:next w:val="TableGrid"/>
    <w:uiPriority w:val="59"/>
    <w:rsid w:val="00FC65D0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59"/>
    <w:rsid w:val="00FC65D0"/>
    <w:pPr>
      <w:spacing w:after="0" w:line="240" w:lineRule="auto"/>
    </w:pPr>
    <w:rPr>
      <w:rFonts w:ascii="Arial" w:hAnsi="Arial" w:cs="Arial"/>
      <w:color w:val="000000" w:themeColor="text1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FC65D0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next w:val="TableGrid"/>
    <w:uiPriority w:val="59"/>
    <w:rsid w:val="00FC65D0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uiPriority w:val="59"/>
    <w:rsid w:val="00FC65D0"/>
    <w:pPr>
      <w:spacing w:after="0" w:line="240" w:lineRule="auto"/>
    </w:pPr>
    <w:rPr>
      <w:rFonts w:ascii="Arial" w:hAnsi="Arial" w:cs="Arial"/>
      <w:color w:val="000000" w:themeColor="text1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FC65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mn-MN" w:eastAsia="mn-MN"/>
    </w:rPr>
  </w:style>
  <w:style w:type="table" w:customStyle="1" w:styleId="TableGrid124">
    <w:name w:val="Table Grid124"/>
    <w:basedOn w:val="TableNormal"/>
    <w:next w:val="TableGrid"/>
    <w:uiPriority w:val="59"/>
    <w:rsid w:val="00FC65D0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FC65D0"/>
    <w:pPr>
      <w:spacing w:after="0" w:line="240" w:lineRule="auto"/>
    </w:pPr>
    <w:rPr>
      <w:rFonts w:ascii="Arial" w:hAnsi="Arial" w:cs="Arial"/>
      <w:color w:val="000000" w:themeColor="text1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C65D0"/>
    <w:pPr>
      <w:spacing w:before="100" w:beforeAutospacing="1" w:after="100" w:afterAutospacing="1" w:line="240" w:lineRule="auto"/>
    </w:pPr>
    <w:rPr>
      <w:rFonts w:ascii="Arial" w:hAnsi="Arial" w:cs="Arial"/>
      <w:b/>
      <w:bCs/>
      <w:color w:val="000000"/>
    </w:rPr>
  </w:style>
  <w:style w:type="paragraph" w:customStyle="1" w:styleId="font6">
    <w:name w:val="font6"/>
    <w:basedOn w:val="Normal"/>
    <w:rsid w:val="00FC65D0"/>
    <w:pPr>
      <w:spacing w:before="100" w:beforeAutospacing="1" w:after="100" w:afterAutospacing="1" w:line="240" w:lineRule="auto"/>
    </w:pPr>
    <w:rPr>
      <w:rFonts w:ascii="Arial" w:hAnsi="Arial" w:cs="Arial"/>
      <w:color w:val="000000"/>
    </w:rPr>
  </w:style>
  <w:style w:type="paragraph" w:customStyle="1" w:styleId="xl88">
    <w:name w:val="xl88"/>
    <w:basedOn w:val="Normal"/>
    <w:rsid w:val="00FC65D0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89">
    <w:name w:val="xl89"/>
    <w:basedOn w:val="Normal"/>
    <w:rsid w:val="00FC65D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90">
    <w:name w:val="xl90"/>
    <w:basedOn w:val="Normal"/>
    <w:rsid w:val="00FC65D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91">
    <w:name w:val="xl91"/>
    <w:basedOn w:val="Normal"/>
    <w:rsid w:val="00FC6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2">
    <w:name w:val="xl92"/>
    <w:basedOn w:val="Normal"/>
    <w:rsid w:val="00FC65D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93">
    <w:name w:val="xl93"/>
    <w:basedOn w:val="Normal"/>
    <w:rsid w:val="00FC65D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94">
    <w:name w:val="xl94"/>
    <w:basedOn w:val="Normal"/>
    <w:rsid w:val="00FC65D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95">
    <w:name w:val="xl95"/>
    <w:basedOn w:val="Normal"/>
    <w:rsid w:val="00FC65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Normal"/>
    <w:rsid w:val="00FC65D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Normal"/>
    <w:rsid w:val="00FC65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Normal"/>
    <w:rsid w:val="00FC65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Normal"/>
    <w:rsid w:val="00FC65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i/>
      <w:iCs/>
      <w:color w:val="000000"/>
      <w:sz w:val="20"/>
      <w:szCs w:val="20"/>
    </w:rPr>
  </w:style>
  <w:style w:type="paragraph" w:customStyle="1" w:styleId="xl100">
    <w:name w:val="xl100"/>
    <w:basedOn w:val="Normal"/>
    <w:rsid w:val="00FC65D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i/>
      <w:iCs/>
      <w:color w:val="000000"/>
      <w:sz w:val="20"/>
      <w:szCs w:val="20"/>
    </w:rPr>
  </w:style>
  <w:style w:type="paragraph" w:customStyle="1" w:styleId="xl101">
    <w:name w:val="xl101"/>
    <w:basedOn w:val="Normal"/>
    <w:rsid w:val="00FC65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i/>
      <w:iCs/>
      <w:color w:val="000000"/>
      <w:sz w:val="20"/>
      <w:szCs w:val="20"/>
    </w:rPr>
  </w:style>
  <w:style w:type="paragraph" w:customStyle="1" w:styleId="xl102">
    <w:name w:val="xl102"/>
    <w:basedOn w:val="Normal"/>
    <w:rsid w:val="00FC65D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i/>
      <w:iCs/>
      <w:color w:val="000000"/>
      <w:sz w:val="24"/>
      <w:szCs w:val="24"/>
    </w:rPr>
  </w:style>
  <w:style w:type="paragraph" w:customStyle="1" w:styleId="xl103">
    <w:name w:val="xl103"/>
    <w:basedOn w:val="Normal"/>
    <w:rsid w:val="00FC65D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i/>
      <w:iCs/>
      <w:color w:val="000000"/>
      <w:sz w:val="24"/>
      <w:szCs w:val="24"/>
    </w:rPr>
  </w:style>
  <w:style w:type="paragraph" w:customStyle="1" w:styleId="xl104">
    <w:name w:val="xl104"/>
    <w:basedOn w:val="Normal"/>
    <w:rsid w:val="00FC65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Normal"/>
    <w:rsid w:val="00FC65D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106">
    <w:name w:val="xl106"/>
    <w:basedOn w:val="Normal"/>
    <w:rsid w:val="00FC65D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107">
    <w:name w:val="xl107"/>
    <w:basedOn w:val="Normal"/>
    <w:rsid w:val="00FC65D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08">
    <w:name w:val="xl108"/>
    <w:basedOn w:val="Normal"/>
    <w:rsid w:val="00FC65D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09">
    <w:name w:val="xl109"/>
    <w:basedOn w:val="Normal"/>
    <w:rsid w:val="00FC65D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110">
    <w:name w:val="xl110"/>
    <w:basedOn w:val="Normal"/>
    <w:rsid w:val="00FC65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  <w:sz w:val="24"/>
      <w:szCs w:val="24"/>
    </w:rPr>
  </w:style>
  <w:style w:type="table" w:customStyle="1" w:styleId="TableGrid32">
    <w:name w:val="Table Grid32"/>
    <w:basedOn w:val="TableNormal"/>
    <w:next w:val="TableGrid"/>
    <w:uiPriority w:val="59"/>
    <w:rsid w:val="00FC65D0"/>
    <w:pPr>
      <w:spacing w:after="0" w:line="240" w:lineRule="auto"/>
    </w:pPr>
    <w:rPr>
      <w:rFonts w:ascii="Calibri" w:eastAsia="Calibri" w:hAnsi="Calibri" w:cs="Mongolian Bait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TableNormal"/>
    <w:next w:val="TableGrid"/>
    <w:uiPriority w:val="59"/>
    <w:rsid w:val="00FC65D0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uiPriority w:val="59"/>
    <w:rsid w:val="00FC65D0"/>
    <w:pPr>
      <w:spacing w:after="0" w:line="240" w:lineRule="auto"/>
    </w:pPr>
    <w:rPr>
      <w:rFonts w:ascii="Arial" w:hAnsi="Arial" w:cs="Arial"/>
      <w:color w:val="000000" w:themeColor="text1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">
    <w:name w:val="Table Grid321"/>
    <w:basedOn w:val="TableNormal"/>
    <w:uiPriority w:val="59"/>
    <w:rsid w:val="00FC65D0"/>
    <w:pPr>
      <w:spacing w:after="0" w:line="240" w:lineRule="auto"/>
    </w:pPr>
    <w:rPr>
      <w:rFonts w:ascii="Calibri" w:eastAsia="Times New Roman" w:hAnsi="Calibri" w:cs="Mongolian Bait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3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20</Pages>
  <Words>3401</Words>
  <Characters>19392</Characters>
  <Application>Microsoft Office Word</Application>
  <DocSecurity>0</DocSecurity>
  <Lines>161</Lines>
  <Paragraphs>45</Paragraphs>
  <ScaleCrop>false</ScaleCrop>
  <Company/>
  <LinksUpToDate>false</LinksUpToDate>
  <CharactersWithSpaces>22748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2020-08-27T00:51:00Z</dcterms:created>
  <dcterms:modified xsi:type="dcterms:W3CDTF">2020-08-27T00:58:00Z</dcterms:modified>
</cp:coreProperties>
</file>