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1D9B" w:rsidRDefault="00F61D9B" w:rsidP="00F61D9B">
      <w:pPr>
        <w:spacing w:line="240" w:lineRule="auto"/>
        <w:ind w:left="360"/>
        <w:rPr>
          <w:rFonts w:ascii="Arial" w:hAnsi="Arial" w:cs="Arial"/>
          <w:sz w:val="24"/>
          <w:szCs w:val="24"/>
        </w:rPr>
      </w:pPr>
    </w:p>
    <w:p w:rsidR="00F61D9B" w:rsidRPr="006E5912" w:rsidRDefault="00F61D9B" w:rsidP="008E54EE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6E5912">
        <w:rPr>
          <w:rFonts w:ascii="Arial" w:hAnsi="Arial" w:cs="Arial"/>
          <w:sz w:val="24"/>
          <w:szCs w:val="24"/>
        </w:rPr>
        <w:t>Шагналд уламжлах тухай</w:t>
      </w:r>
    </w:p>
    <w:p w:rsidR="00F61D9B" w:rsidRPr="006E5912" w:rsidRDefault="00F61D9B" w:rsidP="00F61D9B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F61D9B" w:rsidRPr="006E5912" w:rsidRDefault="00F61D9B" w:rsidP="00F61D9B">
      <w:pPr>
        <w:ind w:left="360"/>
        <w:jc w:val="both"/>
        <w:rPr>
          <w:rFonts w:ascii="Arial" w:hAnsi="Arial" w:cs="Arial"/>
          <w:sz w:val="24"/>
          <w:szCs w:val="24"/>
        </w:rPr>
      </w:pPr>
      <w:r w:rsidRPr="006E5912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6E5912">
        <w:rPr>
          <w:rFonts w:ascii="Arial" w:hAnsi="Arial" w:cs="Arial"/>
          <w:sz w:val="24"/>
          <w:szCs w:val="24"/>
        </w:rPr>
        <w:t>Монгол Улсын Засаг захиргаа, нутаг дэвсгэрийн нэгж түүний удирдлагын тухай хуулийн 2</w:t>
      </w:r>
      <w:r>
        <w:rPr>
          <w:rFonts w:ascii="Arial" w:hAnsi="Arial" w:cs="Arial"/>
          <w:sz w:val="24"/>
          <w:szCs w:val="24"/>
        </w:rPr>
        <w:t>0</w:t>
      </w:r>
      <w:r w:rsidRPr="006E5912">
        <w:rPr>
          <w:rFonts w:ascii="Arial" w:hAnsi="Arial" w:cs="Arial"/>
          <w:sz w:val="24"/>
          <w:szCs w:val="24"/>
        </w:rPr>
        <w:t xml:space="preserve"> дугаар зүйлийн 2</w:t>
      </w:r>
      <w:r>
        <w:rPr>
          <w:rFonts w:ascii="Arial" w:hAnsi="Arial" w:cs="Arial"/>
          <w:sz w:val="24"/>
          <w:szCs w:val="24"/>
        </w:rPr>
        <w:t>0.1.8</w:t>
      </w:r>
      <w:r w:rsidRPr="006E5912">
        <w:rPr>
          <w:rFonts w:ascii="Arial" w:hAnsi="Arial" w:cs="Arial"/>
          <w:sz w:val="24"/>
          <w:szCs w:val="24"/>
        </w:rPr>
        <w:t xml:space="preserve"> дахь заалт</w:t>
      </w:r>
      <w:r w:rsidRPr="007578E5">
        <w:rPr>
          <w:rFonts w:ascii="Arial" w:hAnsi="Arial" w:cs="Arial"/>
          <w:sz w:val="24"/>
          <w:szCs w:val="24"/>
        </w:rPr>
        <w:t>, 25 дугаар зүйлийн 25.1 дэх хэсэг, Олон хүүхэд төрүүлж өсгөсөн эхийг урамшуулах тухай хуулийн 4 дүгээр зүйл</w:t>
      </w:r>
      <w:r w:rsidRPr="006E5912">
        <w:rPr>
          <w:rFonts w:ascii="Arial" w:hAnsi="Arial" w:cs="Arial"/>
          <w:sz w:val="24"/>
          <w:szCs w:val="24"/>
        </w:rPr>
        <w:t xml:space="preserve"> 4.1 дэх </w:t>
      </w:r>
      <w:r>
        <w:rPr>
          <w:rFonts w:ascii="Arial" w:hAnsi="Arial" w:cs="Arial"/>
          <w:sz w:val="24"/>
          <w:szCs w:val="24"/>
        </w:rPr>
        <w:t>хэсгийг</w:t>
      </w:r>
      <w:r w:rsidRPr="006E5912">
        <w:rPr>
          <w:rFonts w:ascii="Arial" w:hAnsi="Arial" w:cs="Arial"/>
          <w:sz w:val="24"/>
          <w:szCs w:val="24"/>
        </w:rPr>
        <w:t xml:space="preserve"> тус тус үндэслэн ТОГТООХ нь:</w:t>
      </w:r>
    </w:p>
    <w:p w:rsidR="00F61D9B" w:rsidRPr="006E5912" w:rsidRDefault="00F61D9B" w:rsidP="00F61D9B">
      <w:pPr>
        <w:ind w:left="360" w:firstLine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1. </w:t>
      </w:r>
      <w:r w:rsidRPr="006E5912">
        <w:rPr>
          <w:rFonts w:ascii="Arial" w:hAnsi="Arial" w:cs="Arial"/>
          <w:sz w:val="24"/>
          <w:szCs w:val="24"/>
        </w:rPr>
        <w:t>Олон хүүхэд төрүүлж, өсгөн “Алдарт эх” одонгоор шагнуулах болзол хангасан Чингэлтэй дүүргийн харьяат эхчүүдийн тодорхойлолт, материалыг хэлэлцээд 39 эхийг “Алдарт эх” нэгдүгээр зэргийн одонгоор, 37</w:t>
      </w:r>
      <w:r>
        <w:rPr>
          <w:rFonts w:ascii="Arial" w:hAnsi="Arial" w:cs="Arial"/>
          <w:sz w:val="24"/>
          <w:szCs w:val="24"/>
        </w:rPr>
        <w:t xml:space="preserve">6 </w:t>
      </w:r>
      <w:r w:rsidRPr="006E5912">
        <w:rPr>
          <w:rFonts w:ascii="Arial" w:hAnsi="Arial" w:cs="Arial"/>
          <w:sz w:val="24"/>
          <w:szCs w:val="24"/>
        </w:rPr>
        <w:t xml:space="preserve">эхийг “Алдарт эх” хоёрдугаар зэргийн одонгоор тус тус шагнуулахаар Нийслэлийн Иргэдийн Төлөөлөгчдийн Хурлын Тэргүүлэгчдэд уламжилсугай. </w:t>
      </w:r>
    </w:p>
    <w:p w:rsidR="00F61D9B" w:rsidRPr="006E5912" w:rsidRDefault="00F61D9B" w:rsidP="00F61D9B">
      <w:pPr>
        <w:ind w:left="360" w:firstLine="108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Pr="006E5912">
        <w:rPr>
          <w:rFonts w:ascii="Arial" w:hAnsi="Arial" w:cs="Arial"/>
          <w:sz w:val="24"/>
          <w:szCs w:val="24"/>
        </w:rPr>
        <w:t>“Алдарт эх” нэгдүгээр зэргийн одонгоор шагнуулахаар тодорхойлогдсон эхчүүдийн нэрсийг нэгдүгээр, “Алдарт эх” хоёрдугаар зэргийн одонгоор шагнуулахаар тодорхойлогдсон эхчүүдийн нэрсийг хоёрдугаар хавсралтаар тус тус баталсугай.</w:t>
      </w:r>
    </w:p>
    <w:p w:rsidR="00F61D9B" w:rsidRPr="006E5912" w:rsidRDefault="00F61D9B" w:rsidP="00F61D9B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61D9B" w:rsidRPr="006E5912" w:rsidRDefault="00F61D9B" w:rsidP="00F61D9B">
      <w:pPr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F61D9B" w:rsidRPr="006E5912" w:rsidRDefault="00F61D9B" w:rsidP="00F61D9B">
      <w:pPr>
        <w:spacing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6E5912">
        <w:rPr>
          <w:rFonts w:ascii="Arial" w:hAnsi="Arial" w:cs="Arial"/>
          <w:sz w:val="24"/>
          <w:szCs w:val="24"/>
        </w:rPr>
        <w:t>ДАРГА</w:t>
      </w:r>
      <w:r w:rsidRPr="006E5912">
        <w:rPr>
          <w:rFonts w:ascii="Arial" w:hAnsi="Arial" w:cs="Arial"/>
          <w:sz w:val="24"/>
          <w:szCs w:val="24"/>
        </w:rPr>
        <w:tab/>
      </w:r>
      <w:r w:rsidRPr="006E5912">
        <w:rPr>
          <w:rFonts w:ascii="Arial" w:hAnsi="Arial" w:cs="Arial"/>
          <w:sz w:val="24"/>
          <w:szCs w:val="24"/>
        </w:rPr>
        <w:tab/>
      </w:r>
      <w:r w:rsidRPr="006E5912">
        <w:rPr>
          <w:rFonts w:ascii="Arial" w:hAnsi="Arial" w:cs="Arial"/>
          <w:sz w:val="24"/>
          <w:szCs w:val="24"/>
        </w:rPr>
        <w:tab/>
      </w:r>
      <w:r w:rsidRPr="006E5912">
        <w:rPr>
          <w:rFonts w:ascii="Arial" w:hAnsi="Arial" w:cs="Arial"/>
          <w:sz w:val="24"/>
          <w:szCs w:val="24"/>
        </w:rPr>
        <w:tab/>
        <w:t>Б.МӨНХБАТ</w:t>
      </w:r>
    </w:p>
    <w:p w:rsidR="00F61D9B" w:rsidRPr="00B1453C" w:rsidRDefault="00F61D9B" w:rsidP="00F61D9B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F61D9B" w:rsidRPr="00B879A4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03E6A" w:rsidRPr="00B879A4" w:rsidRDefault="00F03E6A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03E6A" w:rsidRPr="00B879A4" w:rsidRDefault="00F03E6A" w:rsidP="00F61D9B">
      <w:pPr>
        <w:spacing w:after="0" w:line="240" w:lineRule="auto"/>
        <w:ind w:right="840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  <w:sz w:val="24"/>
          <w:szCs w:val="24"/>
        </w:rPr>
      </w:pPr>
    </w:p>
    <w:p w:rsidR="00F61D9B" w:rsidRPr="00B1453C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Чингэлт</w:t>
      </w:r>
      <w:r w:rsidR="00F03E6A">
        <w:rPr>
          <w:rFonts w:ascii="Arial" w:eastAsiaTheme="minorEastAsia" w:hAnsi="Arial" w:cs="Arial"/>
          <w:sz w:val="24"/>
          <w:szCs w:val="24"/>
        </w:rPr>
        <w:t>эй</w:t>
      </w:r>
      <w:r w:rsidRPr="00B1453C">
        <w:rPr>
          <w:rFonts w:ascii="Arial" w:eastAsiaTheme="minorEastAsia" w:hAnsi="Arial" w:cs="Arial"/>
          <w:sz w:val="24"/>
          <w:szCs w:val="24"/>
        </w:rPr>
        <w:t xml:space="preserve"> дүүргийн Иргэдийн Төлөөлөгчдийн </w:t>
      </w:r>
    </w:p>
    <w:p w:rsidR="00F61D9B" w:rsidRPr="00B1453C" w:rsidRDefault="00F61D9B" w:rsidP="00F61D9B">
      <w:pPr>
        <w:spacing w:after="0" w:line="240" w:lineRule="auto"/>
        <w:ind w:left="720" w:firstLine="720"/>
        <w:contextualSpacing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</w:t>
      </w:r>
      <w:r w:rsidRPr="00B1453C">
        <w:rPr>
          <w:rFonts w:ascii="Arial" w:eastAsiaTheme="minorEastAsia" w:hAnsi="Arial" w:cs="Arial"/>
          <w:sz w:val="24"/>
          <w:szCs w:val="24"/>
        </w:rPr>
        <w:t>Хурлын Тэргүүлэгчдийн</w:t>
      </w:r>
      <w:r>
        <w:rPr>
          <w:rFonts w:ascii="Arial" w:eastAsiaTheme="minorEastAsia" w:hAnsi="Arial" w:cs="Arial"/>
          <w:sz w:val="24"/>
          <w:szCs w:val="24"/>
        </w:rPr>
        <w:t xml:space="preserve"> 2021 оны 03 дугаар </w:t>
      </w:r>
      <w:r w:rsidRPr="00B1453C">
        <w:rPr>
          <w:rFonts w:ascii="Arial" w:eastAsiaTheme="minorEastAsia" w:hAnsi="Arial" w:cs="Arial"/>
          <w:sz w:val="24"/>
          <w:szCs w:val="24"/>
        </w:rPr>
        <w:t>сарын</w:t>
      </w:r>
    </w:p>
    <w:p w:rsidR="00F61D9B" w:rsidRPr="00B1453C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  <w:sz w:val="24"/>
          <w:szCs w:val="24"/>
        </w:rPr>
      </w:pPr>
      <w:r w:rsidRPr="00B1453C">
        <w:rPr>
          <w:rFonts w:ascii="Arial" w:eastAsiaTheme="minorEastAsia" w:hAnsi="Arial" w:cs="Arial"/>
          <w:sz w:val="24"/>
          <w:szCs w:val="24"/>
        </w:rPr>
        <w:t>...-ны өдрийн</w:t>
      </w:r>
      <w:r>
        <w:rPr>
          <w:rFonts w:ascii="Arial" w:eastAsiaTheme="minorEastAsia" w:hAnsi="Arial" w:cs="Arial"/>
          <w:sz w:val="24"/>
          <w:szCs w:val="24"/>
        </w:rPr>
        <w:t xml:space="preserve"> ... дүгээр тогтоолын нэгдүгээр</w:t>
      </w:r>
      <w:r w:rsidRPr="00B1453C">
        <w:rPr>
          <w:rFonts w:ascii="Arial" w:eastAsiaTheme="minorEastAsia" w:hAnsi="Arial" w:cs="Arial"/>
          <w:sz w:val="24"/>
          <w:szCs w:val="24"/>
        </w:rPr>
        <w:t xml:space="preserve"> хавсралт</w:t>
      </w:r>
    </w:p>
    <w:p w:rsidR="00F61D9B" w:rsidRPr="00B1453C" w:rsidRDefault="00F61D9B" w:rsidP="00F61D9B">
      <w:pPr>
        <w:spacing w:after="0" w:line="240" w:lineRule="auto"/>
        <w:ind w:right="480"/>
        <w:contextualSpacing/>
        <w:rPr>
          <w:rFonts w:ascii="Arial" w:eastAsiaTheme="minorEastAsia" w:hAnsi="Arial" w:cs="Arial"/>
          <w:sz w:val="24"/>
          <w:szCs w:val="24"/>
        </w:rPr>
      </w:pPr>
    </w:p>
    <w:p w:rsidR="00F61D9B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</w:rPr>
      </w:pPr>
    </w:p>
    <w:p w:rsidR="00F61D9B" w:rsidRDefault="00F61D9B" w:rsidP="00F61D9B">
      <w:pPr>
        <w:tabs>
          <w:tab w:val="center" w:pos="6540"/>
        </w:tabs>
        <w:spacing w:after="0" w:line="240" w:lineRule="auto"/>
        <w:outlineLvl w:val="0"/>
        <w:rPr>
          <w:rFonts w:ascii="Arial" w:eastAsiaTheme="minorEastAsia" w:hAnsi="Arial" w:cs="Arial"/>
          <w:sz w:val="24"/>
          <w:szCs w:val="24"/>
        </w:rPr>
      </w:pPr>
    </w:p>
    <w:p w:rsidR="00F61D9B" w:rsidRPr="00B1453C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  <w:r w:rsidRPr="00B1453C">
        <w:rPr>
          <w:rFonts w:ascii="Arial" w:eastAsiaTheme="minorEastAsia" w:hAnsi="Arial" w:cs="Arial"/>
          <w:sz w:val="24"/>
          <w:szCs w:val="24"/>
        </w:rPr>
        <w:t>“АЛДАРТ ЭХ” НЭГДҮГЭЭР ЗЭРГИЙН ОДОНГООР</w:t>
      </w:r>
    </w:p>
    <w:p w:rsidR="00F61D9B" w:rsidRPr="00B1453C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  <w:r w:rsidRPr="00B1453C">
        <w:rPr>
          <w:rFonts w:ascii="Arial" w:eastAsiaTheme="minorEastAsia" w:hAnsi="Arial" w:cs="Arial"/>
          <w:sz w:val="24"/>
          <w:szCs w:val="24"/>
        </w:rPr>
        <w:t xml:space="preserve"> ШАГНАГДАХ ЭХЧҮҮДИЙН НЭРС</w:t>
      </w:r>
    </w:p>
    <w:p w:rsidR="00F61D9B" w:rsidRPr="00B879A4" w:rsidRDefault="00F61D9B" w:rsidP="00F61D9B">
      <w:pPr>
        <w:tabs>
          <w:tab w:val="left" w:pos="2977"/>
          <w:tab w:val="left" w:pos="3686"/>
        </w:tabs>
        <w:spacing w:after="0" w:line="240" w:lineRule="auto"/>
        <w:ind w:right="-1"/>
        <w:rPr>
          <w:rFonts w:ascii="Arial" w:eastAsiaTheme="minorEastAsia" w:hAnsi="Arial" w:cs="Arial"/>
        </w:rPr>
      </w:pPr>
    </w:p>
    <w:tbl>
      <w:tblPr>
        <w:tblStyle w:val="TableGrid"/>
        <w:tblW w:w="9317" w:type="dxa"/>
        <w:tblLook w:val="04A0" w:firstRow="1" w:lastRow="0" w:firstColumn="1" w:lastColumn="0" w:noHBand="0" w:noVBand="1"/>
      </w:tblPr>
      <w:tblGrid>
        <w:gridCol w:w="846"/>
        <w:gridCol w:w="1984"/>
        <w:gridCol w:w="2127"/>
        <w:gridCol w:w="2268"/>
        <w:gridCol w:w="2092"/>
      </w:tblGrid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  <w:t>№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  <w:t>Овог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  <w:t>Нэр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lang w:eastAsia="mn-MN"/>
              </w:rPr>
            </w:pPr>
            <w:r w:rsidRPr="00644978">
              <w:rPr>
                <w:rFonts w:ascii="Arial" w:hAnsi="Arial" w:cs="Arial"/>
                <w:color w:val="000000"/>
                <w:lang w:eastAsia="mn-MN"/>
              </w:rPr>
              <w:t>Регистрийн дугаар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1D9B" w:rsidRPr="00644978" w:rsidRDefault="00F61D9B" w:rsidP="009C3181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  <w:t xml:space="preserve">Тодорхойлсон </w:t>
            </w:r>
            <w:r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  <w:t xml:space="preserve"> </w:t>
            </w:r>
            <w:r w:rsidRPr="00644978">
              <w:rPr>
                <w:rFonts w:ascii="Arial" w:hAnsi="Arial" w:cs="Arial"/>
                <w:color w:val="000000"/>
                <w:sz w:val="24"/>
                <w:szCs w:val="24"/>
                <w:lang w:eastAsia="mn-MN"/>
              </w:rPr>
              <w:t>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Чимэг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Азжаргал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ЧД78062208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Цэрэндорж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Алтантуяа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ЛЖ81112629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</w:rPr>
              <w:t>Магсаржав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</w:rPr>
              <w:t>Бадамцэцэг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</w:rPr>
              <w:t>ЧП78032301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Бат-Очир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Батцэцэг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ШВ77010963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Ганбаатар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Батцоож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ФА84081629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Александр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Болдмаа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ЦА79062606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Дүгэрсүрэн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Бүдсүрэн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ИЙ84010729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Чулуунтөмөр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Гэрэлцэцэг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ХП83031801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Аюуш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Дуламсүрэн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ИЙ81011801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Эрдэнэбаатар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Загдсүрэн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УС82041009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Эрдэнэбаатар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Золзаяа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ХЕ84110204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Аюурзана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Мөнхдулам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УШ81090402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Чулуунбатын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Мөнхзаяа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ДЙ83022804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Сухбаатар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Мөнхзул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ИЭ76020763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Батбаяр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Мөнхмандах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НХ85010101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Өлзийбаатар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Мөнх-Эрдэнэ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УС85102809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Цэвэгжав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Нарангэрэл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ВТ82091509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Ваня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Нарантуяа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ЧВ84121601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Идэрхүү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Номин-эрдэнэ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НБ94071407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Жадамба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Одонтуяа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ЕД81081163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Норов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Одгэрэл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МТ74072003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Базар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Оюундарь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ИЗ82073009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Батбаяр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Отгонзул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НХ92030404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Баатар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Отгонзул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ЦА84051581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Жавзандолгор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Отгончимэг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ХЗ82071508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Далантай 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Оюунаа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ХК74040501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Дорж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Оюунчимэг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ЧЗ76120209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Батхүү  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Солонго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ЧЕ85122966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Сандаг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Саруулсайхан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НО88052060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Явлый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Сумьяа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ЧМ78100582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Санжаасүрэн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Тамара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НБ48081500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Жанцанхорлоо </w:t>
            </w:r>
          </w:p>
        </w:tc>
        <w:tc>
          <w:tcPr>
            <w:tcW w:w="2127" w:type="dxa"/>
            <w:shd w:val="clear" w:color="auto" w:fill="FFFFFF" w:themeFill="background1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Уранбилэг 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ЧП78052509</w:t>
            </w:r>
          </w:p>
        </w:tc>
        <w:tc>
          <w:tcPr>
            <w:tcW w:w="2092" w:type="dxa"/>
            <w:shd w:val="clear" w:color="auto" w:fill="FFFFFF" w:themeFill="background1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</w:rPr>
              <w:t>15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Бат-Эрдэнэ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Уранзаяа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МЕ87072507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tabs>
                <w:tab w:val="left" w:pos="360"/>
              </w:tabs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Мялхаа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Цэцэгдаринаа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ДП81043001</w:t>
            </w:r>
          </w:p>
        </w:tc>
        <w:tc>
          <w:tcPr>
            <w:tcW w:w="20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Цогзолмаа 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Чулуундулам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ЧМ87102964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Батчулуун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Энхжаргал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ОА88041500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Болд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Эрдэнэсувд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НМ85022805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Лхамсүрэн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Эрдэнэцэцэг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ХД80041407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51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Жонгио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Эрдэнэчимэг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ХЙ84040804</w:t>
            </w:r>
          </w:p>
        </w:tc>
        <w:tc>
          <w:tcPr>
            <w:tcW w:w="2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61D9B" w:rsidRPr="00644978" w:rsidRDefault="00F61D9B" w:rsidP="009C318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</w:tbl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Pr="00414DE7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Pr="00B879A4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Default="00F61D9B" w:rsidP="00F61D9B">
      <w:pPr>
        <w:spacing w:after="0" w:line="240" w:lineRule="auto"/>
        <w:contextualSpacing/>
        <w:rPr>
          <w:rFonts w:ascii="Arial" w:eastAsiaTheme="minorEastAsia" w:hAnsi="Arial" w:cs="Arial"/>
        </w:rPr>
      </w:pPr>
    </w:p>
    <w:p w:rsidR="00F61D9B" w:rsidRPr="00B1453C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lastRenderedPageBreak/>
        <w:t>Чингэлт</w:t>
      </w:r>
      <w:r w:rsidRPr="00B1453C">
        <w:rPr>
          <w:rFonts w:ascii="Arial" w:eastAsiaTheme="minorEastAsia" w:hAnsi="Arial" w:cs="Arial"/>
          <w:sz w:val="24"/>
          <w:szCs w:val="24"/>
        </w:rPr>
        <w:t xml:space="preserve">й дүүргийн Иргэдийн Төлөөлөгчдийн </w:t>
      </w:r>
    </w:p>
    <w:p w:rsidR="00F61D9B" w:rsidRPr="00B1453C" w:rsidRDefault="00F61D9B" w:rsidP="00F61D9B">
      <w:pPr>
        <w:spacing w:after="0" w:line="240" w:lineRule="auto"/>
        <w:ind w:left="720" w:firstLine="720"/>
        <w:contextualSpacing/>
        <w:jc w:val="center"/>
        <w:rPr>
          <w:rFonts w:ascii="Arial" w:eastAsiaTheme="minorEastAsia" w:hAnsi="Arial" w:cs="Arial"/>
          <w:sz w:val="24"/>
          <w:szCs w:val="24"/>
        </w:rPr>
      </w:pPr>
      <w:r>
        <w:rPr>
          <w:rFonts w:ascii="Arial" w:eastAsiaTheme="minorEastAsia" w:hAnsi="Arial" w:cs="Arial"/>
          <w:sz w:val="24"/>
          <w:szCs w:val="24"/>
        </w:rPr>
        <w:t xml:space="preserve">                                 </w:t>
      </w:r>
      <w:r w:rsidRPr="00B1453C">
        <w:rPr>
          <w:rFonts w:ascii="Arial" w:eastAsiaTheme="minorEastAsia" w:hAnsi="Arial" w:cs="Arial"/>
          <w:sz w:val="24"/>
          <w:szCs w:val="24"/>
        </w:rPr>
        <w:t>Хурлын Тэргүүлэгчдийн</w:t>
      </w:r>
      <w:r>
        <w:rPr>
          <w:rFonts w:ascii="Arial" w:eastAsiaTheme="minorEastAsia" w:hAnsi="Arial" w:cs="Arial"/>
          <w:sz w:val="24"/>
          <w:szCs w:val="24"/>
        </w:rPr>
        <w:t xml:space="preserve"> 2021 оны 03 дугаар </w:t>
      </w:r>
      <w:r w:rsidRPr="00B1453C">
        <w:rPr>
          <w:rFonts w:ascii="Arial" w:eastAsiaTheme="minorEastAsia" w:hAnsi="Arial" w:cs="Arial"/>
          <w:sz w:val="24"/>
          <w:szCs w:val="24"/>
        </w:rPr>
        <w:t>сарын</w:t>
      </w:r>
    </w:p>
    <w:p w:rsidR="00F61D9B" w:rsidRPr="00B1453C" w:rsidRDefault="00F61D9B" w:rsidP="00F61D9B">
      <w:pPr>
        <w:spacing w:after="0" w:line="240" w:lineRule="auto"/>
        <w:contextualSpacing/>
        <w:jc w:val="right"/>
        <w:rPr>
          <w:rFonts w:ascii="Arial" w:eastAsiaTheme="minorEastAsia" w:hAnsi="Arial" w:cs="Arial"/>
          <w:sz w:val="24"/>
          <w:szCs w:val="24"/>
        </w:rPr>
      </w:pPr>
      <w:r w:rsidRPr="00B1453C">
        <w:rPr>
          <w:rFonts w:ascii="Arial" w:eastAsiaTheme="minorEastAsia" w:hAnsi="Arial" w:cs="Arial"/>
          <w:sz w:val="24"/>
          <w:szCs w:val="24"/>
        </w:rPr>
        <w:t>...-ны өдрийн</w:t>
      </w:r>
      <w:r>
        <w:rPr>
          <w:rFonts w:ascii="Arial" w:eastAsiaTheme="minorEastAsia" w:hAnsi="Arial" w:cs="Arial"/>
          <w:sz w:val="24"/>
          <w:szCs w:val="24"/>
        </w:rPr>
        <w:t xml:space="preserve"> ... дүгээр тогтоолын хоёрдугаар</w:t>
      </w:r>
      <w:r w:rsidRPr="00B1453C">
        <w:rPr>
          <w:rFonts w:ascii="Arial" w:eastAsiaTheme="minorEastAsia" w:hAnsi="Arial" w:cs="Arial"/>
          <w:sz w:val="24"/>
          <w:szCs w:val="24"/>
        </w:rPr>
        <w:t xml:space="preserve"> хавсралт</w:t>
      </w:r>
    </w:p>
    <w:p w:rsidR="00F61D9B" w:rsidRDefault="00F61D9B" w:rsidP="00F61D9B">
      <w:pPr>
        <w:spacing w:after="0" w:line="240" w:lineRule="auto"/>
        <w:ind w:right="480"/>
        <w:contextualSpacing/>
        <w:rPr>
          <w:rFonts w:ascii="Arial" w:eastAsiaTheme="minorEastAsia" w:hAnsi="Arial" w:cs="Arial"/>
          <w:sz w:val="24"/>
          <w:szCs w:val="24"/>
        </w:rPr>
      </w:pPr>
    </w:p>
    <w:p w:rsidR="00F61D9B" w:rsidRPr="00B1453C" w:rsidRDefault="00F61D9B" w:rsidP="00F61D9B">
      <w:pPr>
        <w:spacing w:after="0" w:line="240" w:lineRule="auto"/>
        <w:ind w:right="480"/>
        <w:contextualSpacing/>
        <w:rPr>
          <w:rFonts w:ascii="Arial" w:eastAsiaTheme="minorEastAsia" w:hAnsi="Arial" w:cs="Arial"/>
          <w:sz w:val="24"/>
          <w:szCs w:val="24"/>
        </w:rPr>
      </w:pPr>
    </w:p>
    <w:p w:rsidR="00F61D9B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</w:rPr>
      </w:pPr>
    </w:p>
    <w:p w:rsidR="00F61D9B" w:rsidRPr="00B1453C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  <w:r w:rsidRPr="00B1453C">
        <w:rPr>
          <w:rFonts w:ascii="Arial" w:eastAsiaTheme="minorEastAsia" w:hAnsi="Arial" w:cs="Arial"/>
          <w:sz w:val="24"/>
          <w:szCs w:val="24"/>
        </w:rPr>
        <w:t>“АЛДАРТ ЭХ” ХОЁРДУГААР ЗЭРГИЙН ОДОНГООР</w:t>
      </w:r>
    </w:p>
    <w:p w:rsidR="00F61D9B" w:rsidRPr="00B1453C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  <w:r w:rsidRPr="00B1453C">
        <w:rPr>
          <w:rFonts w:ascii="Arial" w:eastAsiaTheme="minorEastAsia" w:hAnsi="Arial" w:cs="Arial"/>
          <w:sz w:val="24"/>
          <w:szCs w:val="24"/>
        </w:rPr>
        <w:t xml:space="preserve"> ШАГНАГДАХ ЭХЧҮҮДИЙН НЭРС</w:t>
      </w:r>
    </w:p>
    <w:p w:rsidR="00F61D9B" w:rsidRPr="00B1453C" w:rsidRDefault="00F61D9B" w:rsidP="00F61D9B">
      <w:pPr>
        <w:tabs>
          <w:tab w:val="center" w:pos="6540"/>
        </w:tabs>
        <w:spacing w:after="0" w:line="240" w:lineRule="auto"/>
        <w:jc w:val="center"/>
        <w:outlineLvl w:val="0"/>
        <w:rPr>
          <w:rFonts w:ascii="Arial" w:eastAsiaTheme="minorEastAsia" w:hAnsi="Arial" w:cs="Arial"/>
          <w:sz w:val="24"/>
          <w:szCs w:val="24"/>
        </w:rPr>
      </w:pPr>
    </w:p>
    <w:tbl>
      <w:tblPr>
        <w:tblStyle w:val="TableGrid"/>
        <w:tblW w:w="0" w:type="auto"/>
        <w:tblInd w:w="-147" w:type="dxa"/>
        <w:tblLook w:val="04A0" w:firstRow="1" w:lastRow="0" w:firstColumn="1" w:lastColumn="0" w:noHBand="0" w:noVBand="1"/>
      </w:tblPr>
      <w:tblGrid>
        <w:gridCol w:w="863"/>
        <w:gridCol w:w="2096"/>
        <w:gridCol w:w="2263"/>
        <w:gridCol w:w="2096"/>
        <w:gridCol w:w="2096"/>
      </w:tblGrid>
      <w:tr w:rsidR="00F61D9B" w:rsidRPr="00644978" w:rsidTr="009C3181">
        <w:trPr>
          <w:trHeight w:val="600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ind w:left="284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№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Овог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Нэр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Регистрийн дугаар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Тодорхойлсон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Миронов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Азжаргал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ХЙ83100504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Мөнхтөмөр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Аззаяа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УК95052241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Сасикорнгунчай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Айсика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ЮД85042000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Энхтайван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Алтангэрэл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УХ90041084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Цэвээнравдан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Алтангэрэл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ЕВ84103001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 w:themeColor="text1"/>
                <w:sz w:val="24"/>
                <w:szCs w:val="24"/>
              </w:rPr>
              <w:t>Зоригт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 w:themeColor="text1"/>
                <w:sz w:val="24"/>
                <w:szCs w:val="24"/>
              </w:rPr>
              <w:t>Алтанзаяа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 w:themeColor="text1"/>
                <w:sz w:val="24"/>
                <w:szCs w:val="24"/>
              </w:rPr>
              <w:t>ХД85100901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Наранцэцэг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Алтаннавч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ЧИ85092661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Зоригт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Алтаннаран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ФБ83061064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Пүрэвням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НЙ93062904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ДЗ89081701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Чулуунцэцэг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ЖГ92050103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Баасанжав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Алтанцэцэг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СЭ87060509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Золзаяа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Алтаншагай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НЦ93011601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Нямдорж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Амарбаясгалан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ХБ81111925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Ганзориг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Амарзаяа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ЕЙ85021302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Ванчинжав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Амарзаяа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ДМ86010301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Гонгор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Анударь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УХ95070901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Цэндсүрэн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Анхаа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ОО84102461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Даваасүрэн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Анхтуяа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ЧМ84070567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Эрдэнэцогт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Анхтуяа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ЗЮ88102184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Батсүх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Анхтуяа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ЧВ82100666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Сүрэнхорлоо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Ариунбаяр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ЙЮ85091526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Ариунбилэг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ЧО82042909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Мягмаржав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Ариунжаргал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ЖН92020600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Алтангэрэл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Ариунжаргал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ШВ86031508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Буянхишиг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Ариунзул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ХЙ80091261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Мядаг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Ариунчимэг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МФ88032221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Эрдэнэсувд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Баасанхүү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ИА89092301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Норсонжав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Бадамгарав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ВР76120506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Алтанхуяг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Бадамханд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МЯ78022803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Бямбацэрэн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Бадамцэцэг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ХД80070206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Батбаяр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Бадамцэцэг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ПО86041001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Шарав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Бадмаадагий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ХЖ83040501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Рэнчинбадам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Бадраа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ЙЮ83071801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Батчулуун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Байгалмаа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НШ83012261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Арсланбаатар 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Байгалмаа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ЛЮ81042929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Янжив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Балжинням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ПЮ83072069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Володя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Батбуян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ХГ85122206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Түмэндэмбэрэл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Батжанцан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РЕ90102866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Цэрэн-Очир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Батзаяа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ЦЕ79072504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Бямбаа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ШГ86042701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Зоригтбаатар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ВЕ87121605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Энхтөр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ПЮ89010501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Доржгоо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ХВ81040806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Батөмөр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НА94010703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Михлай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ХД80080821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Батмөнх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ИЦ87072365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Баянжаргал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УС86021721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Төмөр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Баярзул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ЧЗ380071267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Чүлтэмжамц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Баярмаа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ЙР84100101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Наранцэцэг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Баярмаа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ЙС80051705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Баярням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ХЖ83103005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Ганзориг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Баяртунгалаг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НТ87060101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Баярцэнгэл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ЕЙ86080628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Баяртогтох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НИ90071001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Цэенрэгзэн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НТ89060100/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Жамсрандорж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ЖБ88122163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Долгорсүрэн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УШ89052705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Бат-эрдэнэ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Болор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УУ91061246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Ганзориг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Болоржаргал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ИО88092808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Батцогт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Болорзул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РЭ91021822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Гавааравжаа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ХД81052505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Сандуйжав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ДЛ79041008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Алексей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ЖВ82031702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Дэмбэрэл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ЦГ78072067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Төмөр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ЖЮ85103103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Саранбилэг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ТЕ83121760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Нямдорж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Болортуяа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ЙР77040106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Сумъяа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Болортуяа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УВ84080506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Алтангэрэл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ТЗ80051961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ХЕ86050607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Болортуяа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Болортунгалаг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ФБ91122404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Сангиа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ЙЮ84101664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Дашдондог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Болор-Эрдэнэ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ШЗ78090206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Булганцэцэг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АЭ86122309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Энхцогт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Булганцэцэг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ГЮ86051001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Баярмагнай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Булнай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РП87011300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Цогтоо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Буянзаяа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УУ90101522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Сааралдаа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Буянтогтох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ТЯ43070280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Баянжаргал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КЮ90060961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Самбуу 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ВН91052509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Чулуунбаатар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Бямбачулуун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ЧЕ86091666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Жамъянсүрэн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Гантөгс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ЧН81030168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Төмөрдорж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УК82091001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Мөнгөнчимэг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Гантуяа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ХЛ86120901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Мэнддэлгэр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Гантуяа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ФМ87071326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Батжаргал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Гантуяа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ЛМ88013120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Баяр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Гантөмөр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УД65070601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Даваадорж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Ганцацрал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МЬ88090600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Намсрай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ОЛ85050468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Бямбаа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Ганцэцэг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УШ89101405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УШ92021906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Цогбадрах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НТ90072800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Цэдэн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ХВ82121003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Цэвэлмаа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Ганчимэг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МЙ84070300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Тойго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Ганчимэг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МН86110261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Шаарийбуу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Ган-Эрдэнэ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УМ88082941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Пүрэвдорж 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Гүнжидмаа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ЦГ74072665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Ойдов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Гүнсмаа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ХЖ77112109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Содном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Гэрлээ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ЧР84120309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Хүрэлбаатар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Гэрлээ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ЧЕ85012067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Ням-Осор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Гэрэлмаа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ПЮ81021706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Баяртай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Гэрэлмаа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ОО81071567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Жамъянмядаг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Даариймаа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УК86051823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Жаргал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Даариймаа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ПМ96092001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Баттөмөр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Даваажаргал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УХ90052187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Лхагважав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УХ90082627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Даваалхагва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ЧВ86072104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Даваасүрэн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УХ90042361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Чимэд-Очир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ЧС83080168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Эрдэнэчулуун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Дашдолгор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ДП79101409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Долгормаа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ХМ85040567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Зул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Доржхорол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НН89033163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Ганболд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Дуламсүрэн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ЦЖ83102203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Даваадэлгэр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Дэлгэрмаа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ШУ88033100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Болдбадрах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Дэлгэрцэцэг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УЗ89092563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Буянцогт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Дэлгэрцэцэг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МИ85081204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Шийрав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Дэлгэрцэцэг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ИС80062404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Дүгэрээ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Ерөө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ХЖ84013024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Баярсайхан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Есөн-Эрдэнэ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УЗ90112401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Адилбиш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Жавзандулам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ПО86092901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Баасансүрэн 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Жавзмаа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ЧИ83110985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Цэнгэл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Жаргалмаа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УШ92051385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Шинэбаяр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Жаргалсайхан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ЧД88021468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Өлзийгэрэл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Золзаяа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НЙ93080623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Цэдэндамба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Золзаяа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ХЛ76082609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Данзанпүрэв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Золзаяа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ХИ82120503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Ганзориг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Зулцэцэг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ЧЕ86012401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Идэрмаа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ДЮ80070404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Зоригт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Ихбаяр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УХ81071126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Нацагдорж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Ишханд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ЙЭ85061501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Нямгэрэл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Лхагважаргал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ПЮ87032568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Галчулуун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Лхамдунпүрэлмаа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 86042221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Үржин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Мааньжаргал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МТ73050201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Лувсансодов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Магыза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РЮ82072201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Тээдэг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Майсайхан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ЧН77050266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Майцэцэг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ХП 87050167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Мөнгөнзул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УИ90021625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Цэвээн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Мөнхтөгс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ЖЬ87050865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Цогоо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Мөнгөнцэцэг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ГЮ85112506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Батболд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Мөнгөнчимэг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ЖЭ89011482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Намчин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Мөнгөнчимэг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МИ83051224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Баасанхүү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Мөнхбадам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ХН80072102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Болдбаатар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Мөнхгэрэл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ЧД85100806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Цэндсүрэн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Мөнхзаяа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ПЕ87061507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Гомбодорж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Мөнхзаяа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МД85122064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Гомбо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Мөнхзаяа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ОЗ76111525            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Дүйнхэр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Мөнхзул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ЧИ85030260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Чулуунбаатар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Мөнхзул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ОЭ84120163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Даваа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Мөнхзул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АЮ79031061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Маагшин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Мөнхзул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ОЮ82091262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Чулуунбат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Мөнхзул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ДЙ86103101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Хишигсүрэн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Мөнхзул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ФВ82122204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Гомбодорж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Мөнхнаран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МД76012861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Сайннэр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Мөнхсувд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ЧГ86122565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Баярмаа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Мөнхтунгалаг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ЗП88091801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Отгонжаргал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Мөнхтуул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УГ85032323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ШВ84080505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Пүрэвсүрэн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Мөнхтуяа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ОЮ78030862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Эрдэнэ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Мөнхтуяа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ХН80011307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Дашдамба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НМ83100801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Өөдлөх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ЛЮ89060966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Цогтсайхан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УХ89050141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Мөнхцэцэг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ЧМ85082361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Батмөнх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ШБ88011267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Сэргэлэн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Мөнх-Эрдэнэ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УХ91031702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Хасбаатар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Мөнхчимэг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НХ83041801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Бархас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Мягмар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ЦЗ 84080704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Төмөрпүрэв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Мягмарсүрэн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ЙМ88121306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Энхтуяа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Мягмарсүрэн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ВВ93083104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Намсрай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Навчаа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ОЮ78020369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Бат-Эрдэнэ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Намуун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МЖ92120900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Нандинцэцэг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ХИ84091360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Нандинцэцэг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ГЭ85021509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Алтанхуяг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Нандинцэцэг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ХП 83072166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Намнан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Нарангарав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ШЖ82040208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Буянхишиг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Нарандулам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ХД80032602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Отгонжүрмэд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Наранзул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НМ88031207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Доржготов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Нарантуяа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ЧР81032105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Нарантогтох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Нарантуяа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ЖИ84012363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Намхай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Нарантуяа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ВТ79082805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Цогнэмэх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Наранхүү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ОЮ85061004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Даваасүрэн 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Наранцэцэг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ХЗ83072609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Пүрэвдорж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Наранцэцэг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ШД82123101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Эрдэнэбилэг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Насанжаргал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РЭ82011028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Намхай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Норовбадам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ЗЮ84100225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Долгор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Норовсамбуу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ЙС76112806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Очирбат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Нэргүй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ДГ90041606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Дэндэв 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Нямдарь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 83080708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Манлай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Нямсүрэн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НТ89070205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Нэргүй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Нямханд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СВ85080505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Одгэрэл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ХИ85121965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Одгэрэл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ЧН82110903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Бадарч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Одгэрэл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УУ91110601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УС80090405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Чимэдцэрэн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ПГ78112401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Дамдинсүрэн  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ХБ 81061600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Жогноо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Одонтунгалаг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ЧС81051903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Галсандорж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Одонтуяа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ХГ84081501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Одонтуяа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ЧР83090961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Гансүх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Одонтуяа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ДЭ82042507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Ядамжав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Одончимэг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ХМ81073007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Жаргалсайхан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Одончимэг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ЧР84050401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Одончимэг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ЧР85091900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Туваанжав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Одсэржав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УС82101405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Сүрэнжав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ТБ88081361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Ганболд  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Ольга Сергеевна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1985-07-23 өдөр  531071234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Бундэлгэр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Онон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УШ91081602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Батбаяр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УУ90123101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Рагчаа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Отгонбаяр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ХГ82082401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Батсайхан 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Отгонбаяр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ДЖ92011101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Баярсайхан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Отгонбаяр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ИЦ89040829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Пунцаг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Отгонзаяа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СМ82102700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Шатар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Отгонсайхан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ШУ89011527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Жамц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Отгонцэрэн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ЙС87021000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Эрдэнэчулуун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ГМ80090909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Гочоодорж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НЙ85062201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Энхтайван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РЙ86041208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Лхагвадорж 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Отгонцэцэг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УК94012201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Чимэдрэгзэн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Отгончимэг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ЦВ86021906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Цэдэв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Отгончулуун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РК88110500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Уранчимэг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Отгончулуун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СЮ84111901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Коля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ЧС69071162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Дагва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Оюун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ОО76091068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Чулуунбаатар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Оюунбаяр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ЙЮ85100262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Мягмар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Оюунгэрэл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ОО78081665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Батжаргал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Оюунгэрэл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УС84100408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Лхагва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Оюундэлгэр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РТ86111263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Пүрэвдорж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Оюундэлгэр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ЙЮ89041304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Цоггэрэл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ЧЛ83102706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Самдан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ЙЮ80072305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Ичинхорлоо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АР72122801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Эрдэнэхүү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ВЙ85030403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Баянжаргал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ТК90020661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Намсрайжав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ХД80020201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Тамара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НИ84092367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Адъяахүү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УИ90110204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Баасанрагчаа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Оюунчимэг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ТГ89072201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Соотон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ВЙ78080122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Баярмаа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ФБ91080246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Довдондорж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Оюун-Эрдэнэ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НН77020565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Оюун-Эрдэнэ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ЧС86093000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Цолмон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Өлзийжаргал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УХ90103185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Нацагдорж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Өлзийцэцэг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ЗЮ84042104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Чулуун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Өнөргэрэл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НФ86092807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Жамбалсүрэн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Өнөрмаа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ХП83062762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Нарантуяа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Пагамжав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ЙУ86032500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Пүрэвсүрэн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ОЙ85062902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Очирням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Сайнбилэг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ХЕ81081428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Дашминжүүр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Сайнбилэг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НТ92070406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Ядамсүрэн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Сайнжаргал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ЖЛ92052407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Цэцэгмаа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Сайнчулуу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РЮ81041663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Ханан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Сайрагул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УС64080303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Одгийв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Сайхансанаа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УД89042605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Энх-Амгалан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Сайхан-Учрал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ЛИ85073065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Зоригт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Сарантуяа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ХМ82043000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Саруул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НК88012408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Сарантуяа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Саруултөгс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УП92052384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Ганболд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Саруултуяа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ЖИ84040501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Баяндорж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Содномцэрэн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ИФ82051806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Энхтуяа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Содномбилэг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СЮ90031268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Жамсран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Соёлмаа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ТА87083009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Дэмид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Соёлмаа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ИЦ85030369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Энхээ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Соёлмаа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ЛЮ88042683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Лхагвасүрэн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Соёлцэцэг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ЧЙ81060105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Энхтэгш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Солонго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ХБ79052960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Батаа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Солонго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ИЭ87081029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Алтангэрэл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Солонго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ЧЕ81031801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Ганболд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Солонготуяа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УГ83101825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Цоодол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Соронзонтунгалаг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МЭ80071964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Сувдаа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УП89073043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Батсуурь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Сувдаа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РИ80010401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Сувдаа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НИ86120520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Энхтулга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Сувд-Эрдэнэ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ЧИ87102889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Нэргүй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Сугарсүрэн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ХП84110966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Ганхуяг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Сүнжидмаа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УХ90091700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Бямбаханд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Сүнжидмаа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ЖО84052063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Энхболд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Сүрэн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ЕА89010903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Пүрэвдорж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Сэрчмаа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УУ91111721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Цолмон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Төгөлдөр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ХД83041825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Нямдорж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Туул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ХИ80022103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Өлзийхутаг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Түвшинбаяр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РЭ83103029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Батбүрэн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Түвшинчимэг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ГН84100204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Түмэндэмбэрэл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Удвал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УК89042506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Ядамдорж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Ундармаа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ЗА85122506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Самбуу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Ундрам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УХ86042121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Нямсүрэн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Ундрам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УЗ89030941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Сүхбаатар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Ундрах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ХЖ85060300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Шоовой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Ундрах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ТЯ83112401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Батбаяр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Урангоо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ФМ83072442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Амартөр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Уранзаяа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ЧИ86102101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Гришаа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Урантөгс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ЦЖ87092361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Цэрэннадмид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Уранчимэг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ЛЗ80091968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Баасандорж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Уранчимэг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ХД79081400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Чинбат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Уранчимэг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ЗЗ87111205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Чинбат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Уранчимэг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ХИ84041763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11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Ганболд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Уранчимэг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ЧО81021160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Баярмөнх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Уртнасан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УШ90041161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Батдорж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Ууганбаяр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АЯ89022821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 эрдэнэ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Ууганзаяа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УЕ86090701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Цэрэнжав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Уянга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ХГ77110802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Ганбаатар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Халиун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ЧЖ87071067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Чинбат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Халиунаа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ХЖ87090907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Лхагвадорж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Ханджамц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ВЮ89112905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Болдбаатар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Хандиймаа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УУ89062824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Алтансүх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Хандсүрэн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ЖИ82082709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Самдан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Хишигдэмбэрэл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ХЖ87040501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Өлзийбаатар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Хишигжаргал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РР85011264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Хатанбаатар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Хишигмаа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УГ83022108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Мэндсайхан 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Хонгорзул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ЕГ91052900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Пагам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Хорлоо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ЙА82091308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Дашбалдан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Хэрлэнтуул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ЖМ81011763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Цэдэвсүрэн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Цогзолмаа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ВЮ79041221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Батсүх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Цогзолмаа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УК88091221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Цагаанбаяр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Цолмон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ЖЮ85060420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Зоригтбаатар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Цолмон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ЛЗ95051902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10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Ширчин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Цолмон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ХЗ85060703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Энхнасан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Цолмон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ГЭ81100901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Раднаабазар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Цэвээндулам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ЦЕ85122263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Нацаг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Цэнгэлмаа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ДМ83111504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Бавуудорж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Цэнд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ДР80120900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Ганаа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Цэнд-Аюуш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ВЮ91122225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Пүрэвхүү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Цэндсүрэн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ДЖ79122801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Болдсайхан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Цэрэнбалжир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УК89042165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Гонгор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Цэрэндулам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АП85092869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Намширай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Цэрэндулам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АП74062263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Цэрэнлхам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АЮ87061104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Иванов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Цэцэгмаа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ДЭ84080306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Цэрэндорж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Цэцэгмаа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ПБ83030968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Дэнсмаа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Цэцэгсайхан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НЧ89072702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Коля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Цэцэгсүрэн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НИ76100800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Даваадорж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Чаминцэцэг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КД91042402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Цэрэннадмид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ЧС79071725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Цэрэндорж 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Чогжинмаа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ИС83111003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Гомбо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Чулуунцэцэг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ЛЙ80030961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Гончиг 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Шүрэнчимэг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ЦЗ72010503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7 дугаар хороо 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Лхагва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Шүр-Эрдэнэ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КЮ83010303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Батнайрамдал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Шүрэнцэцэг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ФА86051144</w:t>
            </w:r>
          </w:p>
        </w:tc>
        <w:tc>
          <w:tcPr>
            <w:tcW w:w="2096" w:type="dxa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Шарав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Энх- Амгалан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ДЕ80030808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Баясгалан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Энх-Амгалан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ЧК79052361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Батчулуун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Энх-Амгалан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ОЖ81111409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Чинбат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Энх-Амгалан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УУ90061240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Энхтайван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Энхгэрэл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ХИ82020867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Балжиннням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Энхдэлгэр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РМ77042501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Гочоо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ЧТ85011403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Эрдэнэцогт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ЛЮ84100709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Нямцэрэн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ХЕ87091200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Төмөрбаатар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ХЕ82050400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Ганбат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Энхжин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МЙ96122401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Цэдэндорж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Энхзаяа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ЧД84091361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Дашзэвэг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НЭ89060405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Дамдинсүрэн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Энхнасан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УБ85022101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Лхамжав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Энхтунгалаг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ББ88100709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Энхжаргал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УА89100709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Бямбасүрэн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Энхтуул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ХП86092109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Пида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ХМ86113065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Баасанжав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ПЮ70050129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Ласран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Энхтуяа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ЛК86082102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ЕЙ84021900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Батсайхан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НЩ84040967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Даваадорж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 xml:space="preserve">Энхцэцэг </w:t>
            </w:r>
          </w:p>
        </w:tc>
        <w:tc>
          <w:tcPr>
            <w:tcW w:w="20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color w:val="000000"/>
                <w:sz w:val="24"/>
                <w:szCs w:val="24"/>
              </w:rPr>
              <w:t>ЦД83010502</w:t>
            </w:r>
          </w:p>
        </w:tc>
        <w:tc>
          <w:tcPr>
            <w:tcW w:w="2096" w:type="dxa"/>
            <w:vAlign w:val="center"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Буянтогтох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Энхцэцэг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ДЮ92052800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Энхтайван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Энхцэцэг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ХЖ81072302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13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Дүүрэнжаргал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Энхчимэг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ШБ81122903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15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Самдан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Энхчимэг 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ШБ81010903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18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Дашдондог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Энхчимэг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МР82070100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Мандах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Энэрэл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ХД87052167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Үнэнбүрэн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Эрдэнэсолонго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ЗЮ79112306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Пүрэвчулуун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Эрдэнэсувд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РЙ79061421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14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Төмөрбаатар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Эрдэнэтуяа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УГ83080903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Энхбаяр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Эрдэнэхорол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ВЮ87081764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Хаш-Эрдэнэ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Эрдэнэцэцэг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ЛД77111803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16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Галбадрах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Эрдэнэчимэг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УЗ91021507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Саранцэцэг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Эрдэнэчимэг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ЖЯ83090665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19 дүгээр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 xml:space="preserve">Мөнхбазар 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Янжинлхам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ЧБ79050306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12 дугаар хороо</w:t>
            </w:r>
          </w:p>
        </w:tc>
      </w:tr>
      <w:tr w:rsidR="00F61D9B" w:rsidRPr="00644978" w:rsidTr="009C3181">
        <w:trPr>
          <w:trHeight w:val="345"/>
        </w:trPr>
        <w:tc>
          <w:tcPr>
            <w:tcW w:w="863" w:type="dxa"/>
            <w:noWrap/>
            <w:vAlign w:val="center"/>
          </w:tcPr>
          <w:p w:rsidR="00F61D9B" w:rsidRPr="00644978" w:rsidRDefault="00F61D9B" w:rsidP="009C3181">
            <w:pPr>
              <w:pStyle w:val="ListParagraph"/>
              <w:numPr>
                <w:ilvl w:val="0"/>
                <w:numId w:val="33"/>
              </w:numPr>
              <w:spacing w:line="240" w:lineRule="auto"/>
              <w:ind w:left="314" w:hanging="3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Жавзмаа</w:t>
            </w:r>
          </w:p>
        </w:tc>
        <w:tc>
          <w:tcPr>
            <w:tcW w:w="2096" w:type="dxa"/>
            <w:noWrap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Янжмаа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ДЗ82080107</w:t>
            </w:r>
          </w:p>
        </w:tc>
        <w:tc>
          <w:tcPr>
            <w:tcW w:w="2096" w:type="dxa"/>
            <w:vAlign w:val="center"/>
            <w:hideMark/>
          </w:tcPr>
          <w:p w:rsidR="00F61D9B" w:rsidRPr="00644978" w:rsidRDefault="00F61D9B" w:rsidP="009C3181">
            <w:pPr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644978">
              <w:rPr>
                <w:rFonts w:ascii="Arial" w:hAnsi="Arial" w:cs="Arial"/>
                <w:sz w:val="24"/>
                <w:szCs w:val="24"/>
              </w:rPr>
              <w:t>17 дугаар хороо</w:t>
            </w:r>
          </w:p>
        </w:tc>
      </w:tr>
    </w:tbl>
    <w:p w:rsidR="00F61D9B" w:rsidRPr="00B1453C" w:rsidRDefault="00F61D9B" w:rsidP="00F61D9B">
      <w:pPr>
        <w:spacing w:line="240" w:lineRule="auto"/>
        <w:rPr>
          <w:rFonts w:ascii="Arial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F61D9B" w:rsidRDefault="00F61D9B" w:rsidP="00F61D9B">
      <w:pPr>
        <w:spacing w:after="0"/>
        <w:jc w:val="center"/>
        <w:rPr>
          <w:rFonts w:ascii="Arial" w:eastAsia="Calibri" w:hAnsi="Arial" w:cs="Arial"/>
          <w:sz w:val="24"/>
          <w:szCs w:val="24"/>
        </w:rPr>
      </w:pPr>
    </w:p>
    <w:p w:rsidR="00640F2D" w:rsidRDefault="00640F2D"/>
    <w:sectPr w:rsidR="00640F2D" w:rsidSect="00D9282E">
      <w:pgSz w:w="11907" w:h="16840" w:code="9"/>
      <w:pgMar w:top="1134" w:right="851" w:bottom="1701" w:left="1701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on">
    <w:altName w:val="Segoe UI"/>
    <w:charset w:val="00"/>
    <w:family w:val="swiss"/>
    <w:pitch w:val="variable"/>
    <w:sig w:usb0="00000201" w:usb1="00000000" w:usb2="00000000" w:usb3="00000000" w:csb0="00000005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135FAB"/>
    <w:multiLevelType w:val="hybridMultilevel"/>
    <w:tmpl w:val="50AC6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54455"/>
    <w:multiLevelType w:val="hybridMultilevel"/>
    <w:tmpl w:val="AF68A1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C4B7B"/>
    <w:multiLevelType w:val="multilevel"/>
    <w:tmpl w:val="FB92C3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D562F68"/>
    <w:multiLevelType w:val="hybridMultilevel"/>
    <w:tmpl w:val="05E8F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783918"/>
    <w:multiLevelType w:val="hybridMultilevel"/>
    <w:tmpl w:val="3C980A26"/>
    <w:lvl w:ilvl="0" w:tplc="045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5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5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5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5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5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5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5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5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FF22C97"/>
    <w:multiLevelType w:val="multilevel"/>
    <w:tmpl w:val="B1E4EAD8"/>
    <w:lvl w:ilvl="0">
      <w:start w:val="2"/>
      <w:numFmt w:val="decimal"/>
      <w:lvlText w:val="%1."/>
      <w:lvlJc w:val="left"/>
      <w:pPr>
        <w:ind w:left="360" w:hanging="360"/>
      </w:pPr>
      <w:rPr>
        <w:rFonts w:eastAsia="Calibri" w:hint="default"/>
        <w:color w:val="auto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eastAsia="Calibri"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6" w15:restartNumberingAfterBreak="0">
    <w:nsid w:val="211E2197"/>
    <w:multiLevelType w:val="hybridMultilevel"/>
    <w:tmpl w:val="09C0507E"/>
    <w:lvl w:ilvl="0" w:tplc="66567ECE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B26F3A"/>
    <w:multiLevelType w:val="hybridMultilevel"/>
    <w:tmpl w:val="C1660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375D6"/>
    <w:multiLevelType w:val="multilevel"/>
    <w:tmpl w:val="A6A46AD6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 w:val="0"/>
        <w:color w:val="auto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 w:val="0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 w:val="0"/>
        <w:color w:val="auto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 w:val="0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i w:val="0"/>
        <w:color w:val="auto"/>
      </w:rPr>
    </w:lvl>
  </w:abstractNum>
  <w:abstractNum w:abstractNumId="9" w15:restartNumberingAfterBreak="0">
    <w:nsid w:val="306F4A22"/>
    <w:multiLevelType w:val="hybridMultilevel"/>
    <w:tmpl w:val="5D866F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635CD5"/>
    <w:multiLevelType w:val="hybridMultilevel"/>
    <w:tmpl w:val="4AC616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944440"/>
    <w:multiLevelType w:val="multilevel"/>
    <w:tmpl w:val="095425D4"/>
    <w:lvl w:ilvl="0">
      <w:start w:val="4"/>
      <w:numFmt w:val="decimal"/>
      <w:lvlText w:val="%1"/>
      <w:lvlJc w:val="left"/>
      <w:pPr>
        <w:ind w:left="435" w:hanging="435"/>
      </w:pPr>
      <w:rPr>
        <w:rFonts w:ascii="Arial" w:hAnsi="Arial" w:cs="Arial"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hAnsi="Arial" w:cs="Arial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ascii="Arial" w:hAnsi="Arial" w:cs="Arial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hAnsi="Arial" w:cs="Arial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ascii="Arial" w:hAnsi="Arial" w:cs="Arial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hAnsi="Arial" w:cs="Arial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hAnsi="Arial" w:cs="Arial" w:hint="default"/>
      </w:rPr>
    </w:lvl>
  </w:abstractNum>
  <w:abstractNum w:abstractNumId="12" w15:restartNumberingAfterBreak="0">
    <w:nsid w:val="47DD3EA5"/>
    <w:multiLevelType w:val="multilevel"/>
    <w:tmpl w:val="FEF20FC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13" w15:restartNumberingAfterBreak="0">
    <w:nsid w:val="4919105F"/>
    <w:multiLevelType w:val="hybridMultilevel"/>
    <w:tmpl w:val="C4F6CD18"/>
    <w:lvl w:ilvl="0" w:tplc="905C9F90">
      <w:start w:val="36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299" w:hanging="360"/>
      </w:pPr>
    </w:lvl>
    <w:lvl w:ilvl="2" w:tplc="0409001B" w:tentative="1">
      <w:start w:val="1"/>
      <w:numFmt w:val="lowerRoman"/>
      <w:lvlText w:val="%3."/>
      <w:lvlJc w:val="right"/>
      <w:pPr>
        <w:ind w:left="2019" w:hanging="180"/>
      </w:pPr>
    </w:lvl>
    <w:lvl w:ilvl="3" w:tplc="0409000F" w:tentative="1">
      <w:start w:val="1"/>
      <w:numFmt w:val="decimal"/>
      <w:lvlText w:val="%4."/>
      <w:lvlJc w:val="left"/>
      <w:pPr>
        <w:ind w:left="2739" w:hanging="360"/>
      </w:pPr>
    </w:lvl>
    <w:lvl w:ilvl="4" w:tplc="04090019" w:tentative="1">
      <w:start w:val="1"/>
      <w:numFmt w:val="lowerLetter"/>
      <w:lvlText w:val="%5."/>
      <w:lvlJc w:val="left"/>
      <w:pPr>
        <w:ind w:left="3459" w:hanging="360"/>
      </w:pPr>
    </w:lvl>
    <w:lvl w:ilvl="5" w:tplc="0409001B" w:tentative="1">
      <w:start w:val="1"/>
      <w:numFmt w:val="lowerRoman"/>
      <w:lvlText w:val="%6."/>
      <w:lvlJc w:val="right"/>
      <w:pPr>
        <w:ind w:left="4179" w:hanging="180"/>
      </w:pPr>
    </w:lvl>
    <w:lvl w:ilvl="6" w:tplc="0409000F" w:tentative="1">
      <w:start w:val="1"/>
      <w:numFmt w:val="decimal"/>
      <w:lvlText w:val="%7."/>
      <w:lvlJc w:val="left"/>
      <w:pPr>
        <w:ind w:left="4899" w:hanging="360"/>
      </w:pPr>
    </w:lvl>
    <w:lvl w:ilvl="7" w:tplc="04090019" w:tentative="1">
      <w:start w:val="1"/>
      <w:numFmt w:val="lowerLetter"/>
      <w:lvlText w:val="%8."/>
      <w:lvlJc w:val="left"/>
      <w:pPr>
        <w:ind w:left="5619" w:hanging="360"/>
      </w:pPr>
    </w:lvl>
    <w:lvl w:ilvl="8" w:tplc="040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4" w15:restartNumberingAfterBreak="0">
    <w:nsid w:val="4CFB6C69"/>
    <w:multiLevelType w:val="hybridMultilevel"/>
    <w:tmpl w:val="2D568A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2778C"/>
    <w:multiLevelType w:val="hybridMultilevel"/>
    <w:tmpl w:val="FA5432F8"/>
    <w:lvl w:ilvl="0" w:tplc="A788916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D4768C"/>
    <w:multiLevelType w:val="hybridMultilevel"/>
    <w:tmpl w:val="6D327470"/>
    <w:lvl w:ilvl="0" w:tplc="2B4C5CDA">
      <w:start w:val="1"/>
      <w:numFmt w:val="decimal"/>
      <w:lvlText w:val="%1."/>
      <w:lvlJc w:val="right"/>
      <w:pPr>
        <w:ind w:left="644" w:hanging="360"/>
      </w:pPr>
      <w:rPr>
        <w:rFonts w:hint="default"/>
      </w:rPr>
    </w:lvl>
    <w:lvl w:ilvl="1" w:tplc="04500019">
      <w:start w:val="1"/>
      <w:numFmt w:val="lowerLetter"/>
      <w:lvlText w:val="%2."/>
      <w:lvlJc w:val="left"/>
      <w:pPr>
        <w:ind w:left="1364" w:hanging="360"/>
      </w:pPr>
    </w:lvl>
    <w:lvl w:ilvl="2" w:tplc="0450001B">
      <w:start w:val="1"/>
      <w:numFmt w:val="lowerRoman"/>
      <w:lvlText w:val="%3."/>
      <w:lvlJc w:val="right"/>
      <w:pPr>
        <w:ind w:left="2084" w:hanging="180"/>
      </w:pPr>
    </w:lvl>
    <w:lvl w:ilvl="3" w:tplc="0450000F">
      <w:start w:val="1"/>
      <w:numFmt w:val="decimal"/>
      <w:lvlText w:val="%4."/>
      <w:lvlJc w:val="left"/>
      <w:pPr>
        <w:ind w:left="2804" w:hanging="360"/>
      </w:pPr>
    </w:lvl>
    <w:lvl w:ilvl="4" w:tplc="04500019">
      <w:start w:val="1"/>
      <w:numFmt w:val="lowerLetter"/>
      <w:lvlText w:val="%5."/>
      <w:lvlJc w:val="left"/>
      <w:pPr>
        <w:ind w:left="3524" w:hanging="360"/>
      </w:pPr>
    </w:lvl>
    <w:lvl w:ilvl="5" w:tplc="0450001B">
      <w:start w:val="1"/>
      <w:numFmt w:val="lowerRoman"/>
      <w:lvlText w:val="%6."/>
      <w:lvlJc w:val="right"/>
      <w:pPr>
        <w:ind w:left="4244" w:hanging="180"/>
      </w:pPr>
    </w:lvl>
    <w:lvl w:ilvl="6" w:tplc="0450000F">
      <w:start w:val="1"/>
      <w:numFmt w:val="decimal"/>
      <w:lvlText w:val="%7."/>
      <w:lvlJc w:val="left"/>
      <w:pPr>
        <w:ind w:left="4964" w:hanging="360"/>
      </w:pPr>
    </w:lvl>
    <w:lvl w:ilvl="7" w:tplc="04500019">
      <w:start w:val="1"/>
      <w:numFmt w:val="lowerLetter"/>
      <w:lvlText w:val="%8."/>
      <w:lvlJc w:val="left"/>
      <w:pPr>
        <w:ind w:left="5684" w:hanging="360"/>
      </w:pPr>
    </w:lvl>
    <w:lvl w:ilvl="8" w:tplc="0450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56BE0E18"/>
    <w:multiLevelType w:val="multilevel"/>
    <w:tmpl w:val="D2303A8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18" w15:restartNumberingAfterBreak="0">
    <w:nsid w:val="5AE55BA4"/>
    <w:multiLevelType w:val="multilevel"/>
    <w:tmpl w:val="B69C24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D2815E5"/>
    <w:multiLevelType w:val="hybridMultilevel"/>
    <w:tmpl w:val="8A3CC3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0" w15:restartNumberingAfterBreak="0">
    <w:nsid w:val="5D357F1A"/>
    <w:multiLevelType w:val="hybridMultilevel"/>
    <w:tmpl w:val="7DDE2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5135091"/>
    <w:multiLevelType w:val="multilevel"/>
    <w:tmpl w:val="0CAEBC04"/>
    <w:styleLink w:val="Style1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."/>
      <w:lvlJc w:val="left"/>
      <w:pPr>
        <w:ind w:left="81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07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3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7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59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5040" w:hanging="1440"/>
      </w:pPr>
      <w:rPr>
        <w:rFonts w:hint="default"/>
        <w:b/>
      </w:rPr>
    </w:lvl>
  </w:abstractNum>
  <w:abstractNum w:abstractNumId="22" w15:restartNumberingAfterBreak="0">
    <w:nsid w:val="6BB72541"/>
    <w:multiLevelType w:val="multilevel"/>
    <w:tmpl w:val="E1E6DC9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61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23" w15:restartNumberingAfterBreak="0">
    <w:nsid w:val="6C955932"/>
    <w:multiLevelType w:val="multilevel"/>
    <w:tmpl w:val="DB90BF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1">
      <w:start w:val="2"/>
      <w:numFmt w:val="decimal"/>
      <w:isLgl/>
      <w:lvlText w:val="%1.%2."/>
      <w:lvlJc w:val="left"/>
      <w:pPr>
        <w:ind w:left="746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22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8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94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1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8" w:hanging="1800"/>
      </w:pPr>
      <w:rPr>
        <w:rFonts w:hint="default"/>
      </w:rPr>
    </w:lvl>
  </w:abstractNum>
  <w:abstractNum w:abstractNumId="24" w15:restartNumberingAfterBreak="0">
    <w:nsid w:val="6E9A64B2"/>
    <w:multiLevelType w:val="hybridMultilevel"/>
    <w:tmpl w:val="A432BA44"/>
    <w:lvl w:ilvl="0" w:tplc="0450000F">
      <w:start w:val="1"/>
      <w:numFmt w:val="decimal"/>
      <w:lvlText w:val="%1."/>
      <w:lvlJc w:val="left"/>
      <w:pPr>
        <w:ind w:left="502" w:hanging="360"/>
      </w:pPr>
    </w:lvl>
    <w:lvl w:ilvl="1" w:tplc="04500019">
      <w:start w:val="1"/>
      <w:numFmt w:val="lowerLetter"/>
      <w:lvlText w:val="%2."/>
      <w:lvlJc w:val="left"/>
      <w:pPr>
        <w:ind w:left="1222" w:hanging="360"/>
      </w:pPr>
    </w:lvl>
    <w:lvl w:ilvl="2" w:tplc="0450001B">
      <w:start w:val="1"/>
      <w:numFmt w:val="lowerRoman"/>
      <w:lvlText w:val="%3."/>
      <w:lvlJc w:val="right"/>
      <w:pPr>
        <w:ind w:left="1942" w:hanging="180"/>
      </w:pPr>
    </w:lvl>
    <w:lvl w:ilvl="3" w:tplc="0450000F">
      <w:start w:val="1"/>
      <w:numFmt w:val="decimal"/>
      <w:lvlText w:val="%4."/>
      <w:lvlJc w:val="left"/>
      <w:pPr>
        <w:ind w:left="2662" w:hanging="360"/>
      </w:pPr>
    </w:lvl>
    <w:lvl w:ilvl="4" w:tplc="04500019">
      <w:start w:val="1"/>
      <w:numFmt w:val="lowerLetter"/>
      <w:lvlText w:val="%5."/>
      <w:lvlJc w:val="left"/>
      <w:pPr>
        <w:ind w:left="3382" w:hanging="360"/>
      </w:pPr>
    </w:lvl>
    <w:lvl w:ilvl="5" w:tplc="0450001B">
      <w:start w:val="1"/>
      <w:numFmt w:val="lowerRoman"/>
      <w:lvlText w:val="%6."/>
      <w:lvlJc w:val="right"/>
      <w:pPr>
        <w:ind w:left="4102" w:hanging="180"/>
      </w:pPr>
    </w:lvl>
    <w:lvl w:ilvl="6" w:tplc="0450000F">
      <w:start w:val="1"/>
      <w:numFmt w:val="decimal"/>
      <w:lvlText w:val="%7."/>
      <w:lvlJc w:val="left"/>
      <w:pPr>
        <w:ind w:left="4822" w:hanging="360"/>
      </w:pPr>
    </w:lvl>
    <w:lvl w:ilvl="7" w:tplc="04500019">
      <w:start w:val="1"/>
      <w:numFmt w:val="lowerLetter"/>
      <w:lvlText w:val="%8."/>
      <w:lvlJc w:val="left"/>
      <w:pPr>
        <w:ind w:left="5542" w:hanging="360"/>
      </w:pPr>
    </w:lvl>
    <w:lvl w:ilvl="8" w:tplc="0450001B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6E9F1F97"/>
    <w:multiLevelType w:val="multilevel"/>
    <w:tmpl w:val="54B2BBB2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i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i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i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i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i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i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i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i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i/>
      </w:rPr>
    </w:lvl>
  </w:abstractNum>
  <w:abstractNum w:abstractNumId="26" w15:restartNumberingAfterBreak="0">
    <w:nsid w:val="765446C8"/>
    <w:multiLevelType w:val="multilevel"/>
    <w:tmpl w:val="D240854C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77111A46"/>
    <w:multiLevelType w:val="hybridMultilevel"/>
    <w:tmpl w:val="2116BF22"/>
    <w:lvl w:ilvl="0" w:tplc="0450000F">
      <w:start w:val="1"/>
      <w:numFmt w:val="decimal"/>
      <w:lvlText w:val="%1."/>
      <w:lvlJc w:val="left"/>
      <w:pPr>
        <w:ind w:left="644" w:hanging="360"/>
      </w:pPr>
    </w:lvl>
    <w:lvl w:ilvl="1" w:tplc="04500019">
      <w:start w:val="1"/>
      <w:numFmt w:val="lowerLetter"/>
      <w:lvlText w:val="%2."/>
      <w:lvlJc w:val="left"/>
      <w:pPr>
        <w:ind w:left="1364" w:hanging="360"/>
      </w:pPr>
    </w:lvl>
    <w:lvl w:ilvl="2" w:tplc="0450001B">
      <w:start w:val="1"/>
      <w:numFmt w:val="lowerRoman"/>
      <w:lvlText w:val="%3."/>
      <w:lvlJc w:val="right"/>
      <w:pPr>
        <w:ind w:left="2084" w:hanging="180"/>
      </w:pPr>
    </w:lvl>
    <w:lvl w:ilvl="3" w:tplc="0450000F">
      <w:start w:val="1"/>
      <w:numFmt w:val="decimal"/>
      <w:lvlText w:val="%4."/>
      <w:lvlJc w:val="left"/>
      <w:pPr>
        <w:ind w:left="2804" w:hanging="360"/>
      </w:pPr>
    </w:lvl>
    <w:lvl w:ilvl="4" w:tplc="04500019">
      <w:start w:val="1"/>
      <w:numFmt w:val="lowerLetter"/>
      <w:lvlText w:val="%5."/>
      <w:lvlJc w:val="left"/>
      <w:pPr>
        <w:ind w:left="3524" w:hanging="360"/>
      </w:pPr>
    </w:lvl>
    <w:lvl w:ilvl="5" w:tplc="0450001B">
      <w:start w:val="1"/>
      <w:numFmt w:val="lowerRoman"/>
      <w:lvlText w:val="%6."/>
      <w:lvlJc w:val="right"/>
      <w:pPr>
        <w:ind w:left="4244" w:hanging="180"/>
      </w:pPr>
    </w:lvl>
    <w:lvl w:ilvl="6" w:tplc="0450000F">
      <w:start w:val="1"/>
      <w:numFmt w:val="decimal"/>
      <w:lvlText w:val="%7."/>
      <w:lvlJc w:val="left"/>
      <w:pPr>
        <w:ind w:left="4964" w:hanging="360"/>
      </w:pPr>
    </w:lvl>
    <w:lvl w:ilvl="7" w:tplc="04500019">
      <w:start w:val="1"/>
      <w:numFmt w:val="lowerLetter"/>
      <w:lvlText w:val="%8."/>
      <w:lvlJc w:val="left"/>
      <w:pPr>
        <w:ind w:left="5684" w:hanging="360"/>
      </w:pPr>
    </w:lvl>
    <w:lvl w:ilvl="8" w:tplc="0450001B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8344299"/>
    <w:multiLevelType w:val="hybridMultilevel"/>
    <w:tmpl w:val="586A7354"/>
    <w:lvl w:ilvl="0" w:tplc="0409000F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7A7F1DBC"/>
    <w:multiLevelType w:val="hybridMultilevel"/>
    <w:tmpl w:val="AE22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eastAsia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312453"/>
    <w:multiLevelType w:val="hybridMultilevel"/>
    <w:tmpl w:val="05E8FE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3E62BD"/>
    <w:multiLevelType w:val="hybridMultilevel"/>
    <w:tmpl w:val="8D2C4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26"/>
  </w:num>
  <w:num w:numId="4">
    <w:abstractNumId w:val="18"/>
  </w:num>
  <w:num w:numId="5">
    <w:abstractNumId w:val="13"/>
  </w:num>
  <w:num w:numId="6">
    <w:abstractNumId w:val="8"/>
  </w:num>
  <w:num w:numId="7">
    <w:abstractNumId w:val="20"/>
  </w:num>
  <w:num w:numId="8">
    <w:abstractNumId w:val="6"/>
  </w:num>
  <w:num w:numId="9">
    <w:abstractNumId w:val="14"/>
  </w:num>
  <w:num w:numId="10">
    <w:abstractNumId w:val="7"/>
  </w:num>
  <w:num w:numId="11">
    <w:abstractNumId w:val="0"/>
  </w:num>
  <w:num w:numId="12">
    <w:abstractNumId w:val="9"/>
  </w:num>
  <w:num w:numId="13">
    <w:abstractNumId w:val="10"/>
  </w:num>
  <w:num w:numId="14">
    <w:abstractNumId w:val="12"/>
  </w:num>
  <w:num w:numId="15">
    <w:abstractNumId w:val="25"/>
  </w:num>
  <w:num w:numId="16">
    <w:abstractNumId w:val="21"/>
  </w:num>
  <w:num w:numId="17">
    <w:abstractNumId w:val="31"/>
  </w:num>
  <w:num w:numId="18">
    <w:abstractNumId w:val="22"/>
  </w:num>
  <w:num w:numId="19">
    <w:abstractNumId w:val="30"/>
  </w:num>
  <w:num w:numId="20">
    <w:abstractNumId w:val="23"/>
  </w:num>
  <w:num w:numId="21">
    <w:abstractNumId w:val="15"/>
  </w:num>
  <w:num w:numId="22">
    <w:abstractNumId w:val="19"/>
  </w:num>
  <w:num w:numId="23">
    <w:abstractNumId w:val="3"/>
  </w:num>
  <w:num w:numId="24">
    <w:abstractNumId w:val="28"/>
  </w:num>
  <w:num w:numId="25">
    <w:abstractNumId w:val="17"/>
  </w:num>
  <w:num w:numId="26">
    <w:abstractNumId w:val="5"/>
  </w:num>
  <w:num w:numId="27">
    <w:abstractNumId w:val="11"/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27"/>
  </w:num>
  <w:num w:numId="3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4"/>
  </w:num>
  <w:num w:numId="3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1D9B"/>
    <w:rsid w:val="000E4F37"/>
    <w:rsid w:val="001B26BF"/>
    <w:rsid w:val="00277E92"/>
    <w:rsid w:val="002B5A6E"/>
    <w:rsid w:val="002D1D62"/>
    <w:rsid w:val="003256EF"/>
    <w:rsid w:val="00407036"/>
    <w:rsid w:val="0041155C"/>
    <w:rsid w:val="0046126D"/>
    <w:rsid w:val="004F6A04"/>
    <w:rsid w:val="00640F2D"/>
    <w:rsid w:val="00647882"/>
    <w:rsid w:val="006D7F05"/>
    <w:rsid w:val="006F0EC2"/>
    <w:rsid w:val="007049B2"/>
    <w:rsid w:val="0071228E"/>
    <w:rsid w:val="007B5F67"/>
    <w:rsid w:val="008B0758"/>
    <w:rsid w:val="008E54EE"/>
    <w:rsid w:val="009317C8"/>
    <w:rsid w:val="009E18C2"/>
    <w:rsid w:val="00AA6398"/>
    <w:rsid w:val="00AC1B4E"/>
    <w:rsid w:val="00B27A7B"/>
    <w:rsid w:val="00BF170B"/>
    <w:rsid w:val="00C51362"/>
    <w:rsid w:val="00D56B7A"/>
    <w:rsid w:val="00D602C6"/>
    <w:rsid w:val="00D9282E"/>
    <w:rsid w:val="00DE305F"/>
    <w:rsid w:val="00E63223"/>
    <w:rsid w:val="00F03E6A"/>
    <w:rsid w:val="00F61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AAC797-9D44-4D22-9FE6-B7F7D5489E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1D9B"/>
    <w:pPr>
      <w:spacing w:after="200" w:line="276" w:lineRule="auto"/>
    </w:pPr>
    <w:rPr>
      <w:rFonts w:ascii="Calibri" w:eastAsia="Times New Roman" w:hAnsi="Calibri" w:cs="Times New Roman"/>
      <w:lang w:val="mn-MN"/>
    </w:rPr>
  </w:style>
  <w:style w:type="paragraph" w:styleId="Heading1">
    <w:name w:val="heading 1"/>
    <w:basedOn w:val="Normal"/>
    <w:next w:val="Normal"/>
    <w:link w:val="Heading1Char"/>
    <w:qFormat/>
    <w:rsid w:val="00F61D9B"/>
    <w:pPr>
      <w:keepNext/>
      <w:spacing w:after="0" w:line="240" w:lineRule="auto"/>
      <w:jc w:val="center"/>
      <w:outlineLvl w:val="0"/>
    </w:pPr>
    <w:rPr>
      <w:rFonts w:ascii="Arial Mon" w:hAnsi="Arial Mo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61D9B"/>
    <w:rPr>
      <w:rFonts w:ascii="Arial Mon" w:eastAsia="Times New Roman" w:hAnsi="Arial Mon" w:cs="Times New Roman"/>
      <w:b/>
      <w:bCs/>
      <w:sz w:val="24"/>
      <w:szCs w:val="24"/>
      <w:lang w:val="mn-MN"/>
    </w:rPr>
  </w:style>
  <w:style w:type="paragraph" w:styleId="ListParagraph">
    <w:name w:val="List Paragraph"/>
    <w:basedOn w:val="Normal"/>
    <w:link w:val="ListParagraphChar"/>
    <w:uiPriority w:val="34"/>
    <w:qFormat/>
    <w:rsid w:val="00F61D9B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F61D9B"/>
    <w:rPr>
      <w:rFonts w:ascii="Calibri" w:eastAsia="Times New Roman" w:hAnsi="Calibri" w:cs="Times New Roman"/>
      <w:lang w:val="mn-M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1D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1D9B"/>
    <w:rPr>
      <w:rFonts w:ascii="Segoe UI" w:eastAsia="Times New Roman" w:hAnsi="Segoe UI" w:cs="Segoe UI"/>
      <w:sz w:val="18"/>
      <w:szCs w:val="18"/>
      <w:lang w:val="mn-MN"/>
    </w:rPr>
  </w:style>
  <w:style w:type="paragraph" w:styleId="Header">
    <w:name w:val="header"/>
    <w:basedOn w:val="Normal"/>
    <w:link w:val="HeaderChar"/>
    <w:uiPriority w:val="99"/>
    <w:unhideWhenUsed/>
    <w:rsid w:val="00F6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1D9B"/>
    <w:rPr>
      <w:rFonts w:ascii="Calibri" w:eastAsia="Times New Roman" w:hAnsi="Calibri" w:cs="Times New Roman"/>
      <w:lang w:val="mn-MN"/>
    </w:rPr>
  </w:style>
  <w:style w:type="paragraph" w:styleId="Footer">
    <w:name w:val="footer"/>
    <w:basedOn w:val="Normal"/>
    <w:link w:val="FooterChar"/>
    <w:uiPriority w:val="99"/>
    <w:unhideWhenUsed/>
    <w:rsid w:val="00F61D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1D9B"/>
    <w:rPr>
      <w:rFonts w:ascii="Calibri" w:eastAsia="Times New Roman" w:hAnsi="Calibri" w:cs="Times New Roman"/>
      <w:lang w:val="mn-MN"/>
    </w:rPr>
  </w:style>
  <w:style w:type="table" w:styleId="TableGrid">
    <w:name w:val="Table Grid"/>
    <w:basedOn w:val="TableNormal"/>
    <w:uiPriority w:val="39"/>
    <w:rsid w:val="00F61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F61D9B"/>
  </w:style>
  <w:style w:type="paragraph" w:styleId="NoSpacing">
    <w:name w:val="No Spacing"/>
    <w:link w:val="NoSpacingChar"/>
    <w:uiPriority w:val="1"/>
    <w:qFormat/>
    <w:rsid w:val="00F61D9B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DefaultParagraphFont"/>
    <w:link w:val="NoSpacing"/>
    <w:uiPriority w:val="1"/>
    <w:rsid w:val="00F61D9B"/>
    <w:rPr>
      <w:rFonts w:ascii="Calibri" w:eastAsia="Calibri" w:hAnsi="Calibri" w:cs="Times New Roman"/>
    </w:rPr>
  </w:style>
  <w:style w:type="paragraph" w:customStyle="1" w:styleId="Paragraph">
    <w:name w:val="Paragraph"/>
    <w:basedOn w:val="List"/>
    <w:rsid w:val="00F61D9B"/>
    <w:pPr>
      <w:tabs>
        <w:tab w:val="left" w:pos="0"/>
        <w:tab w:val="left" w:pos="720"/>
        <w:tab w:val="left" w:pos="1008"/>
        <w:tab w:val="left" w:pos="1440"/>
      </w:tabs>
      <w:spacing w:before="60" w:line="240" w:lineRule="auto"/>
      <w:ind w:left="0" w:firstLine="720"/>
      <w:contextualSpacing w:val="0"/>
    </w:pPr>
    <w:rPr>
      <w:rFonts w:ascii="Arial Mon" w:eastAsia="Times New Roman" w:hAnsi="Arial Mon"/>
      <w:sz w:val="18"/>
      <w:szCs w:val="20"/>
    </w:rPr>
  </w:style>
  <w:style w:type="paragraph" w:styleId="List">
    <w:name w:val="List"/>
    <w:basedOn w:val="Normal"/>
    <w:uiPriority w:val="99"/>
    <w:semiHidden/>
    <w:unhideWhenUsed/>
    <w:rsid w:val="00F61D9B"/>
    <w:pPr>
      <w:spacing w:after="0" w:line="360" w:lineRule="auto"/>
      <w:ind w:left="360" w:hanging="360"/>
      <w:contextualSpacing/>
    </w:pPr>
    <w:rPr>
      <w:rFonts w:eastAsia="Calibr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61D9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61D9B"/>
    <w:rPr>
      <w:rFonts w:ascii="Calibri" w:eastAsia="Calibri" w:hAnsi="Calibri" w:cs="Times New Roman"/>
      <w:sz w:val="20"/>
      <w:szCs w:val="20"/>
      <w:lang w:val="mn-MN"/>
    </w:rPr>
  </w:style>
  <w:style w:type="character" w:styleId="FootnoteReference">
    <w:name w:val="footnote reference"/>
    <w:basedOn w:val="DefaultParagraphFont"/>
    <w:uiPriority w:val="99"/>
    <w:semiHidden/>
    <w:unhideWhenUsed/>
    <w:rsid w:val="00F61D9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61D9B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61D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1D9B"/>
    <w:pPr>
      <w:spacing w:after="0" w:line="240" w:lineRule="auto"/>
    </w:pPr>
    <w:rPr>
      <w:rFonts w:eastAsia="Calibr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61D9B"/>
    <w:rPr>
      <w:rFonts w:ascii="Calibri" w:eastAsia="Calibri" w:hAnsi="Calibri" w:cs="Times New Roman"/>
      <w:sz w:val="20"/>
      <w:szCs w:val="20"/>
      <w:lang w:val="mn-M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1D9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61D9B"/>
    <w:rPr>
      <w:rFonts w:ascii="Calibri" w:eastAsia="Calibri" w:hAnsi="Calibri" w:cs="Times New Roman"/>
      <w:b/>
      <w:bCs/>
      <w:sz w:val="20"/>
      <w:szCs w:val="20"/>
      <w:lang w:val="mn-MN"/>
    </w:rPr>
  </w:style>
  <w:style w:type="character" w:styleId="FollowedHyperlink">
    <w:name w:val="FollowedHyperlink"/>
    <w:basedOn w:val="DefaultParagraphFont"/>
    <w:uiPriority w:val="99"/>
    <w:semiHidden/>
    <w:unhideWhenUsed/>
    <w:rsid w:val="00F61D9B"/>
    <w:rPr>
      <w:color w:val="800080"/>
      <w:u w:val="single"/>
    </w:rPr>
  </w:style>
  <w:style w:type="paragraph" w:customStyle="1" w:styleId="font5">
    <w:name w:val="font5"/>
    <w:basedOn w:val="Normal"/>
    <w:rsid w:val="00F61D9B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64">
    <w:name w:val="xl64"/>
    <w:basedOn w:val="Normal"/>
    <w:rsid w:val="00F61D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65">
    <w:name w:val="xl65"/>
    <w:basedOn w:val="Normal"/>
    <w:rsid w:val="00F61D9B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66">
    <w:name w:val="xl66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7">
    <w:name w:val="xl67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8">
    <w:name w:val="xl68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69">
    <w:name w:val="xl69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0">
    <w:name w:val="xl70"/>
    <w:basedOn w:val="Normal"/>
    <w:rsid w:val="00F61D9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1">
    <w:name w:val="xl71"/>
    <w:basedOn w:val="Normal"/>
    <w:rsid w:val="00F61D9B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2">
    <w:name w:val="xl72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3">
    <w:name w:val="xl73"/>
    <w:basedOn w:val="Normal"/>
    <w:rsid w:val="00F61D9B"/>
    <w:pPr>
      <w:pBdr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5">
    <w:name w:val="xl75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6">
    <w:name w:val="xl76"/>
    <w:basedOn w:val="Normal"/>
    <w:rsid w:val="00F61D9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77">
    <w:name w:val="xl77"/>
    <w:basedOn w:val="Normal"/>
    <w:rsid w:val="00F61D9B"/>
    <w:pPr>
      <w:pBdr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78">
    <w:name w:val="xl78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79">
    <w:name w:val="xl79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80">
    <w:name w:val="xl80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sz w:val="24"/>
      <w:szCs w:val="24"/>
    </w:rPr>
  </w:style>
  <w:style w:type="paragraph" w:customStyle="1" w:styleId="xl81">
    <w:name w:val="xl81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85">
    <w:name w:val="xl85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86">
    <w:name w:val="xl86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87">
    <w:name w:val="xl87"/>
    <w:basedOn w:val="Normal"/>
    <w:rsid w:val="00F61D9B"/>
    <w:pPr>
      <w:pBdr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88">
    <w:name w:val="xl88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89">
    <w:name w:val="xl89"/>
    <w:basedOn w:val="Normal"/>
    <w:rsid w:val="00F61D9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FF0000"/>
      <w:sz w:val="24"/>
      <w:szCs w:val="24"/>
    </w:rPr>
  </w:style>
  <w:style w:type="paragraph" w:customStyle="1" w:styleId="xl90">
    <w:name w:val="xl90"/>
    <w:basedOn w:val="Normal"/>
    <w:rsid w:val="00F61D9B"/>
    <w:pPr>
      <w:pBdr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91">
    <w:name w:val="xl91"/>
    <w:basedOn w:val="Normal"/>
    <w:rsid w:val="00F61D9B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2">
    <w:name w:val="xl92"/>
    <w:basedOn w:val="Normal"/>
    <w:rsid w:val="00F61D9B"/>
    <w:pPr>
      <w:pBdr>
        <w:top w:val="single" w:sz="8" w:space="0" w:color="auto"/>
        <w:bottom w:val="single" w:sz="8" w:space="0" w:color="auto"/>
      </w:pBdr>
      <w:shd w:val="clear" w:color="000000" w:fill="92CDDC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sz w:val="24"/>
      <w:szCs w:val="24"/>
    </w:rPr>
  </w:style>
  <w:style w:type="paragraph" w:customStyle="1" w:styleId="xl93">
    <w:name w:val="xl93"/>
    <w:basedOn w:val="Normal"/>
    <w:rsid w:val="00F61D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94">
    <w:name w:val="xl94"/>
    <w:basedOn w:val="Normal"/>
    <w:rsid w:val="00F61D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95">
    <w:name w:val="xl95"/>
    <w:basedOn w:val="Normal"/>
    <w:rsid w:val="00F61D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i/>
      <w:iCs/>
      <w:color w:val="000000"/>
      <w:sz w:val="24"/>
      <w:szCs w:val="24"/>
    </w:rPr>
  </w:style>
  <w:style w:type="paragraph" w:customStyle="1" w:styleId="xl96">
    <w:name w:val="xl96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97">
    <w:name w:val="xl97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98">
    <w:name w:val="xl98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99">
    <w:name w:val="xl99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00">
    <w:name w:val="xl100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01">
    <w:name w:val="xl101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2">
    <w:name w:val="xl102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3">
    <w:name w:val="xl103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04">
    <w:name w:val="xl104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05">
    <w:name w:val="xl105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6">
    <w:name w:val="xl106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7">
    <w:name w:val="xl107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sz w:val="24"/>
      <w:szCs w:val="24"/>
    </w:rPr>
  </w:style>
  <w:style w:type="paragraph" w:customStyle="1" w:styleId="xl108">
    <w:name w:val="xl108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09">
    <w:name w:val="xl109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0">
    <w:name w:val="xl110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11">
    <w:name w:val="xl111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12">
    <w:name w:val="xl112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13">
    <w:name w:val="xl113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14">
    <w:name w:val="xl114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5">
    <w:name w:val="xl115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16">
    <w:name w:val="xl116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17">
    <w:name w:val="xl117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font6">
    <w:name w:val="font6"/>
    <w:basedOn w:val="Normal"/>
    <w:rsid w:val="00F61D9B"/>
    <w:pPr>
      <w:spacing w:before="100" w:beforeAutospacing="1" w:after="100" w:afterAutospacing="1" w:line="240" w:lineRule="auto"/>
    </w:pPr>
    <w:rPr>
      <w:rFonts w:ascii="Times New Roman" w:hAnsi="Times New Roman"/>
      <w:i/>
      <w:iCs/>
      <w:color w:val="000000"/>
      <w:sz w:val="14"/>
      <w:szCs w:val="14"/>
    </w:rPr>
  </w:style>
  <w:style w:type="paragraph" w:customStyle="1" w:styleId="font7">
    <w:name w:val="font7"/>
    <w:basedOn w:val="Normal"/>
    <w:rsid w:val="00F61D9B"/>
    <w:pPr>
      <w:spacing w:before="100" w:beforeAutospacing="1" w:after="100" w:afterAutospacing="1" w:line="240" w:lineRule="auto"/>
    </w:pPr>
    <w:rPr>
      <w:rFonts w:ascii="Arial" w:hAnsi="Arial" w:cs="Arial"/>
      <w:b/>
      <w:bCs/>
      <w:i/>
      <w:iCs/>
      <w:color w:val="000000"/>
    </w:rPr>
  </w:style>
  <w:style w:type="paragraph" w:customStyle="1" w:styleId="font8">
    <w:name w:val="font8"/>
    <w:basedOn w:val="Normal"/>
    <w:rsid w:val="00F61D9B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font9">
    <w:name w:val="font9"/>
    <w:basedOn w:val="Normal"/>
    <w:rsid w:val="00F61D9B"/>
    <w:pPr>
      <w:spacing w:before="100" w:beforeAutospacing="1" w:after="100" w:afterAutospacing="1" w:line="240" w:lineRule="auto"/>
    </w:pPr>
    <w:rPr>
      <w:rFonts w:ascii="Arial" w:hAnsi="Arial" w:cs="Arial"/>
      <w:color w:val="000000"/>
    </w:rPr>
  </w:style>
  <w:style w:type="paragraph" w:customStyle="1" w:styleId="xl63">
    <w:name w:val="xl63"/>
    <w:basedOn w:val="Normal"/>
    <w:rsid w:val="00F61D9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 w:line="240" w:lineRule="auto"/>
      <w:jc w:val="center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18">
    <w:name w:val="xl118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color w:val="000000"/>
      <w:sz w:val="24"/>
      <w:szCs w:val="24"/>
    </w:rPr>
  </w:style>
  <w:style w:type="paragraph" w:customStyle="1" w:styleId="xl119">
    <w:name w:val="xl119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20">
    <w:name w:val="xl120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ascii="Arial" w:hAnsi="Arial" w:cs="Arial"/>
      <w:sz w:val="24"/>
      <w:szCs w:val="24"/>
    </w:rPr>
  </w:style>
  <w:style w:type="paragraph" w:customStyle="1" w:styleId="xl121">
    <w:name w:val="xl121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2">
    <w:name w:val="xl122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xl123">
    <w:name w:val="xl123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4">
    <w:name w:val="xl124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xl125">
    <w:name w:val="xl125"/>
    <w:basedOn w:val="Normal"/>
    <w:rsid w:val="00F61D9B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26">
    <w:name w:val="xl126"/>
    <w:basedOn w:val="Normal"/>
    <w:rsid w:val="00F61D9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27">
    <w:name w:val="xl127"/>
    <w:basedOn w:val="Normal"/>
    <w:rsid w:val="00F61D9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both"/>
    </w:pPr>
    <w:rPr>
      <w:rFonts w:ascii="Arial" w:hAnsi="Arial" w:cs="Arial"/>
      <w:color w:val="000000"/>
      <w:sz w:val="24"/>
      <w:szCs w:val="24"/>
    </w:rPr>
  </w:style>
  <w:style w:type="paragraph" w:customStyle="1" w:styleId="xl128">
    <w:name w:val="xl128"/>
    <w:basedOn w:val="Normal"/>
    <w:rsid w:val="00F61D9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29">
    <w:name w:val="xl129"/>
    <w:basedOn w:val="Normal"/>
    <w:rsid w:val="00F61D9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xl130">
    <w:name w:val="xl130"/>
    <w:basedOn w:val="Normal"/>
    <w:rsid w:val="00F61D9B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Arial" w:hAnsi="Arial" w:cs="Arial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F61D9B"/>
    <w:pPr>
      <w:spacing w:after="0" w:line="240" w:lineRule="auto"/>
    </w:pPr>
    <w:rPr>
      <w:rFonts w:ascii="Arial Mon" w:hAnsi="Arial Mon"/>
      <w:szCs w:val="20"/>
    </w:rPr>
  </w:style>
  <w:style w:type="character" w:customStyle="1" w:styleId="BodyTextChar">
    <w:name w:val="Body Text Char"/>
    <w:basedOn w:val="DefaultParagraphFont"/>
    <w:link w:val="BodyText"/>
    <w:rsid w:val="00F61D9B"/>
    <w:rPr>
      <w:rFonts w:ascii="Arial Mon" w:eastAsia="Times New Roman" w:hAnsi="Arial Mon" w:cs="Times New Roman"/>
      <w:szCs w:val="20"/>
      <w:lang w:val="mn-MN"/>
    </w:rPr>
  </w:style>
  <w:style w:type="character" w:customStyle="1" w:styleId="text">
    <w:name w:val="text"/>
    <w:basedOn w:val="DefaultParagraphFont"/>
    <w:rsid w:val="00F61D9B"/>
  </w:style>
  <w:style w:type="paragraph" w:styleId="BodyTextIndent">
    <w:name w:val="Body Text Indent"/>
    <w:basedOn w:val="Normal"/>
    <w:link w:val="BodyTextIndentChar"/>
    <w:uiPriority w:val="99"/>
    <w:unhideWhenUsed/>
    <w:rsid w:val="00F61D9B"/>
    <w:pPr>
      <w:spacing w:after="120" w:line="360" w:lineRule="auto"/>
      <w:ind w:left="360"/>
    </w:pPr>
    <w:rPr>
      <w:rFonts w:eastAsia="Calibri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F61D9B"/>
    <w:rPr>
      <w:rFonts w:ascii="Calibri" w:eastAsia="Calibri" w:hAnsi="Calibri" w:cs="Times New Roman"/>
      <w:lang w:val="mn-MN"/>
    </w:rPr>
  </w:style>
  <w:style w:type="character" w:styleId="Strong">
    <w:name w:val="Strong"/>
    <w:basedOn w:val="DefaultParagraphFont"/>
    <w:uiPriority w:val="22"/>
    <w:qFormat/>
    <w:rsid w:val="00F61D9B"/>
    <w:rPr>
      <w:b/>
      <w:bCs/>
    </w:rPr>
  </w:style>
  <w:style w:type="character" w:customStyle="1" w:styleId="label">
    <w:name w:val="label"/>
    <w:basedOn w:val="DefaultParagraphFont"/>
    <w:rsid w:val="00F61D9B"/>
  </w:style>
  <w:style w:type="paragraph" w:styleId="NormalWeb">
    <w:name w:val="Normal (Web)"/>
    <w:basedOn w:val="Normal"/>
    <w:uiPriority w:val="99"/>
    <w:unhideWhenUsed/>
    <w:rsid w:val="00F61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Normal"/>
    <w:uiPriority w:val="99"/>
    <w:rsid w:val="00F61D9B"/>
    <w:pPr>
      <w:widowControl w:val="0"/>
      <w:autoSpaceDE w:val="0"/>
      <w:autoSpaceDN w:val="0"/>
      <w:adjustRightInd w:val="0"/>
      <w:spacing w:after="0" w:line="298" w:lineRule="exact"/>
      <w:ind w:firstLine="672"/>
      <w:jc w:val="both"/>
    </w:pPr>
    <w:rPr>
      <w:rFonts w:ascii="Arial" w:hAnsi="Arial" w:cs="Arial"/>
      <w:sz w:val="24"/>
      <w:szCs w:val="24"/>
    </w:rPr>
  </w:style>
  <w:style w:type="character" w:customStyle="1" w:styleId="FontStyle23">
    <w:name w:val="Font Style23"/>
    <w:basedOn w:val="DefaultParagraphFont"/>
    <w:uiPriority w:val="99"/>
    <w:rsid w:val="00F61D9B"/>
    <w:rPr>
      <w:rFonts w:ascii="Arial" w:hAnsi="Arial" w:cs="Arial"/>
      <w:sz w:val="20"/>
      <w:szCs w:val="20"/>
    </w:rPr>
  </w:style>
  <w:style w:type="paragraph" w:customStyle="1" w:styleId="Style3">
    <w:name w:val="Style3"/>
    <w:basedOn w:val="Normal"/>
    <w:uiPriority w:val="99"/>
    <w:rsid w:val="00F61D9B"/>
    <w:pPr>
      <w:widowControl w:val="0"/>
      <w:autoSpaceDE w:val="0"/>
      <w:autoSpaceDN w:val="0"/>
      <w:adjustRightInd w:val="0"/>
      <w:spacing w:after="0" w:line="392" w:lineRule="exact"/>
      <w:ind w:firstLine="701"/>
      <w:jc w:val="both"/>
    </w:pPr>
    <w:rPr>
      <w:rFonts w:ascii="Arial" w:hAnsi="Arial" w:cs="Arial"/>
      <w:sz w:val="24"/>
      <w:szCs w:val="24"/>
    </w:rPr>
  </w:style>
  <w:style w:type="paragraph" w:customStyle="1" w:styleId="Style6">
    <w:name w:val="Style6"/>
    <w:basedOn w:val="Normal"/>
    <w:uiPriority w:val="99"/>
    <w:rsid w:val="00F61D9B"/>
    <w:pPr>
      <w:widowControl w:val="0"/>
      <w:autoSpaceDE w:val="0"/>
      <w:autoSpaceDN w:val="0"/>
      <w:adjustRightInd w:val="0"/>
      <w:spacing w:after="0" w:line="307" w:lineRule="exact"/>
      <w:jc w:val="both"/>
    </w:pPr>
    <w:rPr>
      <w:rFonts w:ascii="Arial" w:hAnsi="Arial" w:cs="Arial"/>
      <w:sz w:val="24"/>
      <w:szCs w:val="24"/>
    </w:rPr>
  </w:style>
  <w:style w:type="numbering" w:customStyle="1" w:styleId="NoList2">
    <w:name w:val="No List2"/>
    <w:next w:val="NoList"/>
    <w:uiPriority w:val="99"/>
    <w:semiHidden/>
    <w:unhideWhenUsed/>
    <w:rsid w:val="00F61D9B"/>
  </w:style>
  <w:style w:type="character" w:customStyle="1" w:styleId="FootnoteTextChar1">
    <w:name w:val="Footnote Text Char1"/>
    <w:basedOn w:val="DefaultParagraphFont"/>
    <w:uiPriority w:val="99"/>
    <w:semiHidden/>
    <w:rsid w:val="00F61D9B"/>
  </w:style>
  <w:style w:type="character" w:customStyle="1" w:styleId="HeaderChar1">
    <w:name w:val="Header Char1"/>
    <w:basedOn w:val="DefaultParagraphFont"/>
    <w:uiPriority w:val="99"/>
    <w:semiHidden/>
    <w:rsid w:val="00F61D9B"/>
    <w:rPr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F61D9B"/>
    <w:rPr>
      <w:sz w:val="22"/>
      <w:szCs w:val="22"/>
    </w:rPr>
  </w:style>
  <w:style w:type="character" w:customStyle="1" w:styleId="BalloonTextChar1">
    <w:name w:val="Balloon Text Char1"/>
    <w:basedOn w:val="DefaultParagraphFont"/>
    <w:uiPriority w:val="99"/>
    <w:semiHidden/>
    <w:rsid w:val="00F61D9B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59"/>
    <w:rsid w:val="00F61D9B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ubtleEmphasis">
    <w:name w:val="Subtle Emphasis"/>
    <w:basedOn w:val="DefaultParagraphFont"/>
    <w:uiPriority w:val="19"/>
    <w:qFormat/>
    <w:rsid w:val="00F61D9B"/>
    <w:rPr>
      <w:i/>
      <w:iCs/>
      <w:color w:val="808080"/>
    </w:rPr>
  </w:style>
  <w:style w:type="numbering" w:customStyle="1" w:styleId="Style1">
    <w:name w:val="Style1"/>
    <w:uiPriority w:val="99"/>
    <w:rsid w:val="00F61D9B"/>
    <w:pPr>
      <w:numPr>
        <w:numId w:val="16"/>
      </w:numPr>
    </w:pPr>
  </w:style>
  <w:style w:type="table" w:customStyle="1" w:styleId="TableGrid2">
    <w:name w:val="Table Grid2"/>
    <w:basedOn w:val="TableNormal"/>
    <w:next w:val="TableGrid"/>
    <w:uiPriority w:val="59"/>
    <w:rsid w:val="00F61D9B"/>
    <w:pPr>
      <w:spacing w:after="0" w:line="240" w:lineRule="auto"/>
    </w:pPr>
    <w:rPr>
      <w:rFonts w:ascii="Calibri" w:eastAsia="Calibri" w:hAnsi="Calibri" w:cs="Mongolian B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3">
    <w:name w:val="No List3"/>
    <w:next w:val="NoList"/>
    <w:uiPriority w:val="99"/>
    <w:semiHidden/>
    <w:unhideWhenUsed/>
    <w:rsid w:val="00F61D9B"/>
  </w:style>
  <w:style w:type="table" w:customStyle="1" w:styleId="TableGrid3">
    <w:name w:val="Table Grid3"/>
    <w:basedOn w:val="TableNormal"/>
    <w:next w:val="TableGrid"/>
    <w:uiPriority w:val="59"/>
    <w:rsid w:val="00F61D9B"/>
    <w:pPr>
      <w:spacing w:after="0" w:line="240" w:lineRule="auto"/>
    </w:pPr>
    <w:rPr>
      <w:rFonts w:ascii="Calibri" w:eastAsia="Calibri" w:hAnsi="Calibri" w:cs="Mongolian B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F61D9B"/>
    <w:pPr>
      <w:spacing w:after="0" w:line="240" w:lineRule="auto"/>
    </w:pPr>
    <w:rPr>
      <w:rFonts w:ascii="Calibri" w:eastAsia="Calibri" w:hAnsi="Calibri" w:cs="Mongolian Bait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yl5">
    <w:name w:val="_5yl5"/>
    <w:basedOn w:val="DefaultParagraphFont"/>
    <w:rsid w:val="00F61D9B"/>
  </w:style>
  <w:style w:type="character" w:customStyle="1" w:styleId="apple-style-span">
    <w:name w:val="apple-style-span"/>
    <w:basedOn w:val="DefaultParagraphFont"/>
    <w:rsid w:val="00F61D9B"/>
  </w:style>
  <w:style w:type="character" w:customStyle="1" w:styleId="textexposedshow">
    <w:name w:val="text_exposed_show"/>
    <w:basedOn w:val="DefaultParagraphFont"/>
    <w:rsid w:val="00F61D9B"/>
  </w:style>
  <w:style w:type="table" w:customStyle="1" w:styleId="TableGrid113">
    <w:name w:val="Table Grid113"/>
    <w:basedOn w:val="TableNormal"/>
    <w:uiPriority w:val="59"/>
    <w:rsid w:val="00F61D9B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F61D9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mn-MN"/>
    </w:rPr>
  </w:style>
  <w:style w:type="numbering" w:customStyle="1" w:styleId="NoList4">
    <w:name w:val="No List4"/>
    <w:next w:val="NoList"/>
    <w:uiPriority w:val="99"/>
    <w:semiHidden/>
    <w:unhideWhenUsed/>
    <w:rsid w:val="00F61D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3222</Words>
  <Characters>18372</Characters>
  <Application>Microsoft Office Word</Application>
  <DocSecurity>0</DocSecurity>
  <Lines>153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Khural</cp:lastModifiedBy>
  <cp:revision>3</cp:revision>
  <dcterms:created xsi:type="dcterms:W3CDTF">2021-03-22T04:51:00Z</dcterms:created>
  <dcterms:modified xsi:type="dcterms:W3CDTF">2021-03-22T04:58:00Z</dcterms:modified>
</cp:coreProperties>
</file>